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DED" w:rsidRPr="00963023" w:rsidRDefault="00A84589">
      <w:pPr>
        <w:ind w:right="6"/>
        <w:jc w:val="center"/>
        <w:rPr>
          <w:rFonts w:asciiTheme="minorHAnsi" w:hAnsiTheme="minorHAnsi" w:cstheme="minorHAnsi"/>
          <w:sz w:val="24"/>
          <w:szCs w:val="24"/>
        </w:rPr>
      </w:pPr>
      <w:r w:rsidRPr="00963023">
        <w:rPr>
          <w:rFonts w:asciiTheme="minorHAnsi" w:eastAsia="Times New Roman" w:hAnsiTheme="minorHAnsi" w:cstheme="minorHAnsi"/>
          <w:b/>
          <w:bCs/>
          <w:sz w:val="24"/>
          <w:szCs w:val="24"/>
        </w:rPr>
        <w:t>INSTRUMENTO DE MEDIÇÃO DE RESULTADO (IMR)</w:t>
      </w:r>
    </w:p>
    <w:tbl>
      <w:tblPr>
        <w:tblW w:w="21057" w:type="dxa"/>
        <w:tblInd w:w="-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0"/>
        <w:gridCol w:w="115"/>
        <w:gridCol w:w="30"/>
        <w:gridCol w:w="20"/>
        <w:gridCol w:w="30"/>
        <w:gridCol w:w="106"/>
        <w:gridCol w:w="154"/>
        <w:gridCol w:w="593"/>
        <w:gridCol w:w="1095"/>
        <w:gridCol w:w="4777"/>
        <w:gridCol w:w="7"/>
        <w:gridCol w:w="5582"/>
        <w:gridCol w:w="5828"/>
      </w:tblGrid>
      <w:tr w:rsidR="00772DED" w:rsidRPr="00963023" w:rsidTr="005D2100">
        <w:trPr>
          <w:gridAfter w:val="2"/>
          <w:wAfter w:w="11410" w:type="dxa"/>
          <w:trHeight w:val="159"/>
        </w:trPr>
        <w:tc>
          <w:tcPr>
            <w:tcW w:w="2720" w:type="dxa"/>
            <w:tcBorders>
              <w:bottom w:val="single" w:sz="8" w:space="0" w:color="00000A"/>
            </w:tcBorders>
            <w:shd w:val="clear" w:color="auto" w:fill="auto"/>
            <w:vAlign w:val="bottom"/>
          </w:tcPr>
          <w:p w:rsidR="00772DED" w:rsidRPr="00963023" w:rsidRDefault="00772DE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bottom w:val="single" w:sz="8" w:space="0" w:color="00000A"/>
            </w:tcBorders>
            <w:shd w:val="clear" w:color="auto" w:fill="auto"/>
            <w:vAlign w:val="bottom"/>
          </w:tcPr>
          <w:p w:rsidR="00772DED" w:rsidRPr="00963023" w:rsidRDefault="00772DE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00000A"/>
            </w:tcBorders>
            <w:shd w:val="clear" w:color="auto" w:fill="auto"/>
            <w:vAlign w:val="bottom"/>
          </w:tcPr>
          <w:p w:rsidR="00772DED" w:rsidRPr="00963023" w:rsidRDefault="00772DE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95" w:type="dxa"/>
            <w:tcBorders>
              <w:bottom w:val="single" w:sz="4" w:space="0" w:color="00000A"/>
            </w:tcBorders>
            <w:shd w:val="clear" w:color="auto" w:fill="auto"/>
            <w:vAlign w:val="bottom"/>
          </w:tcPr>
          <w:p w:rsidR="00772DED" w:rsidRPr="00963023" w:rsidRDefault="00772DE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84" w:type="dxa"/>
            <w:gridSpan w:val="2"/>
            <w:tcBorders>
              <w:bottom w:val="single" w:sz="4" w:space="0" w:color="00000A"/>
            </w:tcBorders>
            <w:shd w:val="clear" w:color="auto" w:fill="auto"/>
            <w:vAlign w:val="bottom"/>
          </w:tcPr>
          <w:p w:rsidR="00772DED" w:rsidRPr="00963023" w:rsidRDefault="00772DE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72DED" w:rsidRPr="00963023" w:rsidTr="005D2100">
        <w:trPr>
          <w:gridAfter w:val="2"/>
          <w:wAfter w:w="11410" w:type="dxa"/>
          <w:trHeight w:val="263"/>
        </w:trPr>
        <w:tc>
          <w:tcPr>
            <w:tcW w:w="2720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2F2F2"/>
            <w:tcMar>
              <w:left w:w="-10" w:type="dxa"/>
            </w:tcMar>
            <w:vAlign w:val="bottom"/>
          </w:tcPr>
          <w:p w:rsidR="00772DED" w:rsidRPr="00963023" w:rsidRDefault="00772DE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bottom w:val="single" w:sz="8" w:space="0" w:color="00000A"/>
              <w:right w:val="single" w:sz="8" w:space="0" w:color="F2F2F2"/>
            </w:tcBorders>
            <w:shd w:val="clear" w:color="auto" w:fill="F2F2F2"/>
            <w:vAlign w:val="bottom"/>
          </w:tcPr>
          <w:p w:rsidR="00772DED" w:rsidRPr="00963023" w:rsidRDefault="00772DE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00000A"/>
            </w:tcBorders>
            <w:shd w:val="clear" w:color="auto" w:fill="F2F2F2"/>
            <w:vAlign w:val="center"/>
          </w:tcPr>
          <w:p w:rsidR="00772DED" w:rsidRPr="00963023" w:rsidRDefault="00772DED" w:rsidP="005D2100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879" w:type="dxa"/>
            <w:gridSpan w:val="3"/>
            <w:tcBorders>
              <w:top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center"/>
          </w:tcPr>
          <w:p w:rsidR="00772DED" w:rsidRPr="00963023" w:rsidRDefault="00A84589" w:rsidP="005D2100">
            <w:pPr>
              <w:spacing w:line="263" w:lineRule="exact"/>
              <w:ind w:right="358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Indicador</w:t>
            </w:r>
          </w:p>
        </w:tc>
      </w:tr>
      <w:tr w:rsidR="00772DED" w:rsidRPr="00963023" w:rsidTr="005D2100">
        <w:trPr>
          <w:gridAfter w:val="2"/>
          <w:wAfter w:w="11410" w:type="dxa"/>
          <w:trHeight w:val="266"/>
        </w:trPr>
        <w:tc>
          <w:tcPr>
            <w:tcW w:w="9647" w:type="dxa"/>
            <w:gridSpan w:val="11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:rsidR="00772DED" w:rsidRPr="00963023" w:rsidRDefault="00A84589" w:rsidP="005D2100">
            <w:pPr>
              <w:spacing w:line="264" w:lineRule="exact"/>
              <w:ind w:left="1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Nº 01 Garantia da Qualidade das etapas de execução</w:t>
            </w:r>
          </w:p>
        </w:tc>
      </w:tr>
      <w:tr w:rsidR="005D2100" w:rsidRPr="00963023" w:rsidTr="005D2100">
        <w:trPr>
          <w:gridAfter w:val="3"/>
          <w:wAfter w:w="11417" w:type="dxa"/>
          <w:trHeight w:val="266"/>
        </w:trPr>
        <w:tc>
          <w:tcPr>
            <w:tcW w:w="2835" w:type="dxa"/>
            <w:gridSpan w:val="2"/>
            <w:tcBorders>
              <w:left w:val="single" w:sz="8" w:space="0" w:color="00000A"/>
              <w:bottom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:rsidR="00FD3753" w:rsidRPr="00963023" w:rsidRDefault="00FD3753" w:rsidP="005D2100">
            <w:pPr>
              <w:spacing w:line="264" w:lineRule="exact"/>
              <w:ind w:right="-13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3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bottom"/>
          </w:tcPr>
          <w:p w:rsidR="00FD3753" w:rsidRPr="00963023" w:rsidRDefault="00FD37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75" w:type="dxa"/>
            <w:gridSpan w:val="7"/>
            <w:tcBorders>
              <w:bottom w:val="single" w:sz="8" w:space="0" w:color="00000A"/>
              <w:right w:val="single" w:sz="8" w:space="0" w:color="00000A"/>
            </w:tcBorders>
            <w:shd w:val="clear" w:color="auto" w:fill="F2F2F2" w:themeFill="background1" w:themeFillShade="F2"/>
            <w:vAlign w:val="center"/>
          </w:tcPr>
          <w:p w:rsidR="00FD3753" w:rsidRPr="00963023" w:rsidRDefault="00FD3753" w:rsidP="005D2100">
            <w:pPr>
              <w:spacing w:line="264" w:lineRule="exact"/>
              <w:ind w:left="1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Descrição</w:t>
            </w:r>
          </w:p>
        </w:tc>
      </w:tr>
      <w:tr w:rsidR="005D2100" w:rsidRPr="00963023" w:rsidTr="00934CE5">
        <w:trPr>
          <w:gridAfter w:val="3"/>
          <w:wAfter w:w="11417" w:type="dxa"/>
          <w:trHeight w:val="183"/>
        </w:trPr>
        <w:tc>
          <w:tcPr>
            <w:tcW w:w="2835" w:type="dxa"/>
            <w:gridSpan w:val="2"/>
            <w:tcBorders>
              <w:left w:val="single" w:sz="8" w:space="0" w:color="00000A"/>
              <w:bottom w:val="single" w:sz="8" w:space="0" w:color="00000A"/>
            </w:tcBorders>
            <w:shd w:val="clear" w:color="auto" w:fill="F2F2F2"/>
            <w:tcMar>
              <w:left w:w="-10" w:type="dxa"/>
            </w:tcMar>
            <w:vAlign w:val="bottom"/>
          </w:tcPr>
          <w:p w:rsidR="00772DED" w:rsidRPr="00963023" w:rsidRDefault="00A84589">
            <w:pPr>
              <w:spacing w:line="264" w:lineRule="exact"/>
              <w:ind w:left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Finalidade</w:t>
            </w:r>
          </w:p>
        </w:tc>
        <w:tc>
          <w:tcPr>
            <w:tcW w:w="3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bottom"/>
          </w:tcPr>
          <w:p w:rsidR="00772DED" w:rsidRPr="00963023" w:rsidRDefault="00772DE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75" w:type="dxa"/>
            <w:gridSpan w:val="7"/>
            <w:tcBorders>
              <w:bottom w:val="single" w:sz="4" w:space="0" w:color="auto"/>
              <w:right w:val="single" w:sz="8" w:space="0" w:color="00000A"/>
            </w:tcBorders>
            <w:shd w:val="clear" w:color="auto" w:fill="auto"/>
            <w:vAlign w:val="bottom"/>
          </w:tcPr>
          <w:p w:rsidR="00772DED" w:rsidRPr="00963023" w:rsidRDefault="00A84589" w:rsidP="005D2100">
            <w:pPr>
              <w:ind w:left="115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hAnsiTheme="minorHAnsi" w:cstheme="minorHAnsi"/>
                <w:sz w:val="24"/>
                <w:szCs w:val="24"/>
              </w:rPr>
              <w:t>Garantir qualidade dos serviços executados</w:t>
            </w:r>
            <w:r w:rsidR="000B0B85" w:rsidRPr="00963023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</w:tr>
      <w:tr w:rsidR="005D2100" w:rsidRPr="00963023" w:rsidTr="00934CE5">
        <w:trPr>
          <w:gridAfter w:val="3"/>
          <w:wAfter w:w="11417" w:type="dxa"/>
          <w:trHeight w:val="867"/>
        </w:trPr>
        <w:tc>
          <w:tcPr>
            <w:tcW w:w="2835" w:type="dxa"/>
            <w:gridSpan w:val="2"/>
            <w:tcBorders>
              <w:left w:val="single" w:sz="8" w:space="0" w:color="00000A"/>
              <w:bottom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:rsidR="00772DED" w:rsidRPr="00934CE5" w:rsidRDefault="00A84589" w:rsidP="00934CE5">
            <w:pPr>
              <w:spacing w:line="263" w:lineRule="exact"/>
              <w:ind w:left="120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934CE5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Meta a cumprir</w:t>
            </w:r>
          </w:p>
        </w:tc>
        <w:tc>
          <w:tcPr>
            <w:tcW w:w="30" w:type="dxa"/>
            <w:tcBorders>
              <w:bottom w:val="single" w:sz="8" w:space="0" w:color="00000A"/>
              <w:right w:val="single" w:sz="4" w:space="0" w:color="auto"/>
            </w:tcBorders>
            <w:shd w:val="clear" w:color="auto" w:fill="F2F2F2"/>
            <w:vAlign w:val="bottom"/>
          </w:tcPr>
          <w:p w:rsidR="00772DED" w:rsidRPr="00934CE5" w:rsidRDefault="00772DED" w:rsidP="00934CE5">
            <w:pPr>
              <w:spacing w:line="263" w:lineRule="exact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67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DED" w:rsidRPr="00934CE5" w:rsidRDefault="00604DB6" w:rsidP="00934CE5">
            <w:pPr>
              <w:spacing w:line="263" w:lineRule="exact"/>
              <w:ind w:left="115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34CE5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Executar os serviços no prazo estabelecido </w:t>
            </w:r>
            <w:r w:rsidR="002255F3" w:rsidRPr="00934CE5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no </w:t>
            </w:r>
            <w:r w:rsidRPr="00934CE5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item </w:t>
            </w:r>
            <w:r w:rsidR="00934CE5" w:rsidRPr="00934CE5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5</w:t>
            </w:r>
            <w:r w:rsidRPr="00934CE5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do Termo de Referência.</w:t>
            </w:r>
          </w:p>
        </w:tc>
      </w:tr>
      <w:tr w:rsidR="005D2100" w:rsidRPr="00963023" w:rsidTr="005D2100">
        <w:trPr>
          <w:gridAfter w:val="3"/>
          <w:wAfter w:w="11417" w:type="dxa"/>
          <w:trHeight w:val="266"/>
        </w:trPr>
        <w:tc>
          <w:tcPr>
            <w:tcW w:w="2835" w:type="dxa"/>
            <w:gridSpan w:val="2"/>
            <w:tcBorders>
              <w:left w:val="single" w:sz="8" w:space="0" w:color="00000A"/>
              <w:bottom w:val="single" w:sz="8" w:space="0" w:color="00000A"/>
            </w:tcBorders>
            <w:shd w:val="clear" w:color="auto" w:fill="F2F2F2"/>
            <w:tcMar>
              <w:left w:w="-10" w:type="dxa"/>
            </w:tcMar>
            <w:vAlign w:val="bottom"/>
          </w:tcPr>
          <w:p w:rsidR="00772DED" w:rsidRPr="00963023" w:rsidRDefault="00A84589">
            <w:pPr>
              <w:spacing w:line="264" w:lineRule="exact"/>
              <w:ind w:left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shd w:val="clear" w:color="auto" w:fill="F2F2F2"/>
              </w:rPr>
              <w:t>Instrumento de medição</w:t>
            </w:r>
          </w:p>
        </w:tc>
        <w:tc>
          <w:tcPr>
            <w:tcW w:w="3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bottom"/>
          </w:tcPr>
          <w:p w:rsidR="00772DED" w:rsidRPr="00963023" w:rsidRDefault="00772DE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75" w:type="dxa"/>
            <w:gridSpan w:val="7"/>
            <w:tcBorders>
              <w:top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bottom"/>
          </w:tcPr>
          <w:p w:rsidR="00772DED" w:rsidRPr="00963023" w:rsidRDefault="00A84589" w:rsidP="005D2100">
            <w:pPr>
              <w:ind w:left="115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Planilha de controle dos serviços executados</w:t>
            </w:r>
            <w:r w:rsidR="00C53573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.</w:t>
            </w:r>
          </w:p>
        </w:tc>
      </w:tr>
      <w:tr w:rsidR="005D2100" w:rsidRPr="00963023" w:rsidTr="005D2100">
        <w:trPr>
          <w:gridAfter w:val="3"/>
          <w:wAfter w:w="11417" w:type="dxa"/>
          <w:trHeight w:val="263"/>
        </w:trPr>
        <w:tc>
          <w:tcPr>
            <w:tcW w:w="2835" w:type="dxa"/>
            <w:gridSpan w:val="2"/>
            <w:vMerge w:val="restart"/>
            <w:tcBorders>
              <w:left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:rsidR="00DC47E4" w:rsidRPr="00963023" w:rsidRDefault="00DC47E4" w:rsidP="00DC47E4">
            <w:pPr>
              <w:spacing w:line="263" w:lineRule="exact"/>
              <w:ind w:left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Forma de acompanhamento</w:t>
            </w:r>
          </w:p>
        </w:tc>
        <w:tc>
          <w:tcPr>
            <w:tcW w:w="30" w:type="dxa"/>
            <w:tcBorders>
              <w:right w:val="single" w:sz="8" w:space="0" w:color="00000A"/>
            </w:tcBorders>
            <w:shd w:val="clear" w:color="auto" w:fill="F2F2F2"/>
            <w:vAlign w:val="bottom"/>
          </w:tcPr>
          <w:p w:rsidR="00DC47E4" w:rsidRPr="00963023" w:rsidRDefault="00DC47E4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75" w:type="dxa"/>
            <w:gridSpan w:val="7"/>
            <w:vMerge w:val="restart"/>
            <w:tcBorders>
              <w:right w:val="single" w:sz="8" w:space="0" w:color="00000A"/>
            </w:tcBorders>
            <w:shd w:val="clear" w:color="auto" w:fill="auto"/>
            <w:vAlign w:val="bottom"/>
          </w:tcPr>
          <w:p w:rsidR="00DC47E4" w:rsidRPr="00963023" w:rsidRDefault="00DC47E4" w:rsidP="005D2100">
            <w:pPr>
              <w:ind w:left="115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A fiscalização do contrato acompanhará diariamente o cumprimento das atividades da execução dos serviços, conforme</w:t>
            </w:r>
            <w:r w:rsidR="00604DB6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o Termo de Referência</w:t>
            </w:r>
            <w:r w:rsidR="003277C6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</w:t>
            </w: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e realizará o posterior lançamento do resultado na planilha de controle. </w:t>
            </w:r>
          </w:p>
        </w:tc>
      </w:tr>
      <w:tr w:rsidR="005D2100" w:rsidRPr="00963023" w:rsidTr="005D2100">
        <w:trPr>
          <w:gridAfter w:val="3"/>
          <w:wAfter w:w="11417" w:type="dxa"/>
          <w:trHeight w:val="279"/>
        </w:trPr>
        <w:tc>
          <w:tcPr>
            <w:tcW w:w="2835" w:type="dxa"/>
            <w:gridSpan w:val="2"/>
            <w:vMerge/>
            <w:tcBorders>
              <w:left w:val="single" w:sz="8" w:space="0" w:color="00000A"/>
              <w:bottom w:val="single" w:sz="8" w:space="0" w:color="00000A"/>
            </w:tcBorders>
            <w:shd w:val="clear" w:color="auto" w:fill="F2F2F2"/>
            <w:tcMar>
              <w:left w:w="-10" w:type="dxa"/>
            </w:tcMar>
            <w:vAlign w:val="bottom"/>
          </w:tcPr>
          <w:p w:rsidR="00DC47E4" w:rsidRPr="00963023" w:rsidRDefault="00DC47E4">
            <w:pPr>
              <w:ind w:left="120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bottom"/>
          </w:tcPr>
          <w:p w:rsidR="00DC47E4" w:rsidRPr="00963023" w:rsidRDefault="00DC47E4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75" w:type="dxa"/>
            <w:gridSpan w:val="7"/>
            <w:vMerge/>
            <w:tcBorders>
              <w:bottom w:val="single" w:sz="8" w:space="0" w:color="00000A"/>
              <w:right w:val="single" w:sz="8" w:space="0" w:color="00000A"/>
            </w:tcBorders>
            <w:shd w:val="clear" w:color="auto" w:fill="auto"/>
            <w:vAlign w:val="bottom"/>
          </w:tcPr>
          <w:p w:rsidR="00DC47E4" w:rsidRPr="00963023" w:rsidRDefault="00DC47E4" w:rsidP="005D210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D2100" w:rsidRPr="00963023" w:rsidTr="005D2100">
        <w:trPr>
          <w:gridAfter w:val="3"/>
          <w:wAfter w:w="11417" w:type="dxa"/>
          <w:trHeight w:val="266"/>
        </w:trPr>
        <w:tc>
          <w:tcPr>
            <w:tcW w:w="2835" w:type="dxa"/>
            <w:gridSpan w:val="2"/>
            <w:tcBorders>
              <w:left w:val="single" w:sz="8" w:space="0" w:color="00000A"/>
              <w:bottom w:val="single" w:sz="8" w:space="0" w:color="00000A"/>
            </w:tcBorders>
            <w:shd w:val="clear" w:color="auto" w:fill="F2F2F2"/>
            <w:tcMar>
              <w:left w:w="-10" w:type="dxa"/>
            </w:tcMar>
            <w:vAlign w:val="bottom"/>
          </w:tcPr>
          <w:p w:rsidR="00772DED" w:rsidRPr="00963023" w:rsidRDefault="00A84589">
            <w:pPr>
              <w:spacing w:line="264" w:lineRule="exact"/>
              <w:ind w:left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Periodicidade</w:t>
            </w:r>
          </w:p>
        </w:tc>
        <w:tc>
          <w:tcPr>
            <w:tcW w:w="3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bottom"/>
          </w:tcPr>
          <w:p w:rsidR="00772DED" w:rsidRPr="00963023" w:rsidRDefault="00772DE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75" w:type="dxa"/>
            <w:gridSpan w:val="7"/>
            <w:tcBorders>
              <w:bottom w:val="single" w:sz="8" w:space="0" w:color="00000A"/>
              <w:right w:val="single" w:sz="8" w:space="0" w:color="00000A"/>
            </w:tcBorders>
            <w:shd w:val="clear" w:color="auto" w:fill="auto"/>
            <w:vAlign w:val="bottom"/>
          </w:tcPr>
          <w:p w:rsidR="00772DED" w:rsidRPr="00963023" w:rsidRDefault="008C7E4C" w:rsidP="005D2100">
            <w:pPr>
              <w:ind w:left="115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hAnsiTheme="minorHAnsi" w:cstheme="minorHAnsi"/>
                <w:sz w:val="24"/>
                <w:szCs w:val="24"/>
              </w:rPr>
              <w:t>Diária</w:t>
            </w:r>
            <w:r w:rsidR="000B0B85" w:rsidRPr="00963023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</w:tr>
      <w:tr w:rsidR="005D2100" w:rsidRPr="00963023" w:rsidTr="005D2100">
        <w:trPr>
          <w:gridAfter w:val="3"/>
          <w:wAfter w:w="11417" w:type="dxa"/>
          <w:trHeight w:val="266"/>
        </w:trPr>
        <w:tc>
          <w:tcPr>
            <w:tcW w:w="2835" w:type="dxa"/>
            <w:gridSpan w:val="2"/>
            <w:tcBorders>
              <w:left w:val="single" w:sz="8" w:space="0" w:color="00000A"/>
              <w:bottom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:rsidR="00DC47E4" w:rsidRPr="00963023" w:rsidRDefault="00DC47E4" w:rsidP="00DC47E4">
            <w:pPr>
              <w:spacing w:line="264" w:lineRule="exact"/>
              <w:ind w:left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Mecanismo de Cálculo</w:t>
            </w:r>
          </w:p>
        </w:tc>
        <w:tc>
          <w:tcPr>
            <w:tcW w:w="3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bottom"/>
          </w:tcPr>
          <w:p w:rsidR="00DC47E4" w:rsidRPr="00963023" w:rsidRDefault="00DC47E4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75" w:type="dxa"/>
            <w:gridSpan w:val="7"/>
            <w:tcBorders>
              <w:bottom w:val="single" w:sz="8" w:space="0" w:color="00000A"/>
              <w:right w:val="single" w:sz="8" w:space="0" w:color="00000A"/>
            </w:tcBorders>
            <w:shd w:val="clear" w:color="auto" w:fill="auto"/>
            <w:vAlign w:val="bottom"/>
          </w:tcPr>
          <w:p w:rsidR="00DC47E4" w:rsidRPr="00963023" w:rsidRDefault="00DC47E4" w:rsidP="00E471B9">
            <w:pPr>
              <w:spacing w:line="264" w:lineRule="exact"/>
              <w:ind w:left="115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Durante a execução do serviço será verificado a existência </w:t>
            </w:r>
            <w:r w:rsidR="00B96FF2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de dias excedentes</w:t>
            </w: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. Número de dias trabalhados </w:t>
            </w:r>
            <w:r w:rsidR="00B96FF2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efetivamente</w:t>
            </w: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/ n° dias</w:t>
            </w:r>
            <w:r w:rsidR="00B96FF2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estabelecido</w:t>
            </w:r>
            <w:r w:rsidR="00E471B9">
              <w:rPr>
                <w:rFonts w:asciiTheme="minorHAnsi" w:eastAsia="Times New Roman" w:hAnsiTheme="minorHAnsi" w:cstheme="minorHAnsi"/>
                <w:sz w:val="24"/>
                <w:szCs w:val="24"/>
              </w:rPr>
              <w:t>s</w:t>
            </w:r>
          </w:p>
        </w:tc>
      </w:tr>
      <w:tr w:rsidR="005D2100" w:rsidRPr="00963023" w:rsidTr="005D2100">
        <w:trPr>
          <w:gridAfter w:val="3"/>
          <w:wAfter w:w="11417" w:type="dxa"/>
          <w:trHeight w:val="267"/>
        </w:trPr>
        <w:tc>
          <w:tcPr>
            <w:tcW w:w="2835" w:type="dxa"/>
            <w:gridSpan w:val="2"/>
            <w:tcBorders>
              <w:left w:val="single" w:sz="8" w:space="0" w:color="00000A"/>
              <w:bottom w:val="single" w:sz="8" w:space="0" w:color="00000A"/>
            </w:tcBorders>
            <w:shd w:val="clear" w:color="auto" w:fill="F2F2F2"/>
            <w:tcMar>
              <w:left w:w="-10" w:type="dxa"/>
            </w:tcMar>
            <w:vAlign w:val="bottom"/>
          </w:tcPr>
          <w:p w:rsidR="00DC47E4" w:rsidRPr="00963023" w:rsidRDefault="00DC47E4">
            <w:pPr>
              <w:spacing w:line="264" w:lineRule="exact"/>
              <w:ind w:left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Início de Vigência</w:t>
            </w:r>
          </w:p>
        </w:tc>
        <w:tc>
          <w:tcPr>
            <w:tcW w:w="3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bottom"/>
          </w:tcPr>
          <w:p w:rsidR="00DC47E4" w:rsidRPr="00963023" w:rsidRDefault="00DC47E4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75" w:type="dxa"/>
            <w:gridSpan w:val="7"/>
            <w:tcBorders>
              <w:bottom w:val="single" w:sz="8" w:space="0" w:color="00000A"/>
              <w:right w:val="single" w:sz="8" w:space="0" w:color="00000A"/>
            </w:tcBorders>
            <w:shd w:val="clear" w:color="auto" w:fill="auto"/>
            <w:vAlign w:val="bottom"/>
          </w:tcPr>
          <w:p w:rsidR="00DC47E4" w:rsidRPr="00963023" w:rsidRDefault="00DC47E4" w:rsidP="005D2100">
            <w:pPr>
              <w:spacing w:line="266" w:lineRule="exact"/>
              <w:ind w:left="115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Do início dos serviços após assinatura do contrato.</w:t>
            </w:r>
          </w:p>
        </w:tc>
      </w:tr>
      <w:tr w:rsidR="005D2100" w:rsidRPr="00963023" w:rsidTr="005D2100">
        <w:trPr>
          <w:gridAfter w:val="3"/>
          <w:wAfter w:w="11417" w:type="dxa"/>
          <w:trHeight w:val="264"/>
        </w:trPr>
        <w:tc>
          <w:tcPr>
            <w:tcW w:w="2835" w:type="dxa"/>
            <w:gridSpan w:val="2"/>
            <w:vMerge w:val="restart"/>
            <w:tcBorders>
              <w:left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:rsidR="00DC47E4" w:rsidRPr="00963023" w:rsidRDefault="00DC47E4" w:rsidP="00DC47E4">
            <w:pPr>
              <w:spacing w:line="264" w:lineRule="exact"/>
              <w:ind w:left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Faixas de ajuste no pagamento</w:t>
            </w:r>
          </w:p>
        </w:tc>
        <w:tc>
          <w:tcPr>
            <w:tcW w:w="30" w:type="dxa"/>
            <w:tcBorders>
              <w:right w:val="single" w:sz="8" w:space="0" w:color="00000A"/>
            </w:tcBorders>
            <w:shd w:val="clear" w:color="auto" w:fill="F2F2F2"/>
            <w:vAlign w:val="bottom"/>
          </w:tcPr>
          <w:p w:rsidR="00DC47E4" w:rsidRPr="00963023" w:rsidRDefault="00DC47E4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75" w:type="dxa"/>
            <w:gridSpan w:val="7"/>
            <w:vMerge w:val="restart"/>
            <w:tcBorders>
              <w:right w:val="single" w:sz="8" w:space="0" w:color="00000A"/>
            </w:tcBorders>
            <w:shd w:val="clear" w:color="auto" w:fill="auto"/>
            <w:vAlign w:val="center"/>
          </w:tcPr>
          <w:p w:rsidR="00DC47E4" w:rsidRPr="00963023" w:rsidRDefault="00DC47E4" w:rsidP="005D2100">
            <w:pPr>
              <w:spacing w:line="262" w:lineRule="exact"/>
              <w:ind w:left="115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X até 1 - 100% do valor</w:t>
            </w:r>
            <w:r w:rsidR="000B0B85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;</w:t>
            </w:r>
          </w:p>
          <w:p w:rsidR="00DC47E4" w:rsidRPr="00963023" w:rsidRDefault="00DC47E4" w:rsidP="005D2100">
            <w:pPr>
              <w:spacing w:line="262" w:lineRule="exact"/>
              <w:ind w:left="115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De 1 a 1,5 - 90% do valor</w:t>
            </w:r>
            <w:r w:rsidR="000B0B85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; e</w:t>
            </w:r>
          </w:p>
          <w:p w:rsidR="00DC47E4" w:rsidRPr="00963023" w:rsidRDefault="00C41E79" w:rsidP="005D2100">
            <w:pPr>
              <w:spacing w:line="262" w:lineRule="exact"/>
              <w:ind w:left="115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Acima de 1,5 </w:t>
            </w:r>
            <w:r w:rsidR="00DC47E4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- 80% do valor</w:t>
            </w:r>
            <w:r w:rsidR="000B0B85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.</w:t>
            </w:r>
          </w:p>
        </w:tc>
      </w:tr>
      <w:tr w:rsidR="005D2100" w:rsidRPr="00963023" w:rsidTr="005D2100">
        <w:trPr>
          <w:gridAfter w:val="3"/>
          <w:wAfter w:w="11417" w:type="dxa"/>
          <w:trHeight w:val="280"/>
        </w:trPr>
        <w:tc>
          <w:tcPr>
            <w:tcW w:w="2835" w:type="dxa"/>
            <w:gridSpan w:val="2"/>
            <w:vMerge/>
            <w:tcBorders>
              <w:left w:val="single" w:sz="8" w:space="0" w:color="00000A"/>
              <w:bottom w:val="single" w:sz="8" w:space="0" w:color="00000A"/>
            </w:tcBorders>
            <w:shd w:val="clear" w:color="auto" w:fill="F2F2F2"/>
            <w:tcMar>
              <w:left w:w="-10" w:type="dxa"/>
            </w:tcMar>
            <w:vAlign w:val="bottom"/>
          </w:tcPr>
          <w:p w:rsidR="00DC47E4" w:rsidRPr="00963023" w:rsidRDefault="00DC47E4">
            <w:pPr>
              <w:ind w:left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bottom"/>
          </w:tcPr>
          <w:p w:rsidR="00DC47E4" w:rsidRPr="00963023" w:rsidRDefault="00DC47E4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75" w:type="dxa"/>
            <w:gridSpan w:val="7"/>
            <w:vMerge/>
            <w:tcBorders>
              <w:bottom w:val="single" w:sz="8" w:space="0" w:color="00000A"/>
              <w:right w:val="single" w:sz="8" w:space="0" w:color="00000A"/>
            </w:tcBorders>
            <w:shd w:val="clear" w:color="auto" w:fill="auto"/>
            <w:vAlign w:val="bottom"/>
          </w:tcPr>
          <w:p w:rsidR="00DC47E4" w:rsidRPr="00963023" w:rsidRDefault="00DC47E4" w:rsidP="005D210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C47E4" w:rsidRPr="00963023" w:rsidTr="005D2100">
        <w:trPr>
          <w:gridAfter w:val="3"/>
          <w:wAfter w:w="11417" w:type="dxa"/>
          <w:trHeight w:val="266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-10" w:type="dxa"/>
            </w:tcMar>
            <w:vAlign w:val="center"/>
          </w:tcPr>
          <w:p w:rsidR="00DC47E4" w:rsidRPr="00963023" w:rsidRDefault="00DC47E4" w:rsidP="00441B71">
            <w:pPr>
              <w:ind w:left="152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Observações</w:t>
            </w:r>
          </w:p>
        </w:tc>
        <w:tc>
          <w:tcPr>
            <w:tcW w:w="6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47E4" w:rsidRPr="00963023" w:rsidRDefault="0023188E" w:rsidP="005D2100">
            <w:pPr>
              <w:ind w:left="145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hAnsiTheme="minorHAnsi" w:cstheme="minorHAnsi"/>
                <w:sz w:val="24"/>
                <w:szCs w:val="24"/>
              </w:rPr>
              <w:t xml:space="preserve">Precavendo compensação de prazos, este índice garante que </w:t>
            </w:r>
            <w:r w:rsidR="00B96FF2" w:rsidRPr="00963023">
              <w:rPr>
                <w:rFonts w:asciiTheme="minorHAnsi" w:hAnsiTheme="minorHAnsi" w:cstheme="minorHAnsi"/>
                <w:sz w:val="24"/>
                <w:szCs w:val="24"/>
              </w:rPr>
              <w:t>os serviços sejam executados</w:t>
            </w:r>
            <w:r w:rsidRPr="00963023">
              <w:rPr>
                <w:rFonts w:asciiTheme="minorHAnsi" w:hAnsiTheme="minorHAnsi" w:cstheme="minorHAnsi"/>
                <w:sz w:val="24"/>
                <w:szCs w:val="24"/>
              </w:rPr>
              <w:t xml:space="preserve"> com a eficiência/ qualidade devida</w:t>
            </w:r>
            <w:r w:rsidR="000B0B85" w:rsidRPr="00963023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</w:tr>
      <w:tr w:rsidR="00DC47E4" w:rsidRPr="00963023" w:rsidTr="005D2100">
        <w:trPr>
          <w:gridAfter w:val="3"/>
          <w:wAfter w:w="11417" w:type="dxa"/>
          <w:trHeight w:val="263"/>
        </w:trPr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-10" w:type="dxa"/>
            </w:tcMar>
            <w:vAlign w:val="bottom"/>
          </w:tcPr>
          <w:p w:rsidR="00DC47E4" w:rsidRDefault="00DC47E4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AD5D2A" w:rsidRPr="00963023" w:rsidRDefault="00AD5D2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47E4" w:rsidRPr="00963023" w:rsidRDefault="00DC47E4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61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47E4" w:rsidRPr="00963023" w:rsidRDefault="00DC47E4" w:rsidP="00C41E79">
            <w:pPr>
              <w:ind w:left="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C47E4" w:rsidRPr="00963023" w:rsidTr="005D2100">
        <w:trPr>
          <w:trHeight w:val="266"/>
        </w:trPr>
        <w:tc>
          <w:tcPr>
            <w:tcW w:w="96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-10" w:type="dxa"/>
            </w:tcMar>
            <w:vAlign w:val="center"/>
          </w:tcPr>
          <w:p w:rsidR="00DC47E4" w:rsidRPr="00963023" w:rsidRDefault="0072396C" w:rsidP="005D2100">
            <w:pPr>
              <w:spacing w:line="264" w:lineRule="exact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Nº 02 Prazo de Início</w:t>
            </w:r>
            <w:r w:rsidR="00DC47E4"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 xml:space="preserve"> do Serviço</w:t>
            </w:r>
          </w:p>
        </w:tc>
        <w:tc>
          <w:tcPr>
            <w:tcW w:w="5589" w:type="dxa"/>
            <w:gridSpan w:val="2"/>
            <w:tcBorders>
              <w:left w:val="single" w:sz="4" w:space="0" w:color="auto"/>
            </w:tcBorders>
          </w:tcPr>
          <w:p w:rsidR="00DC47E4" w:rsidRPr="00963023" w:rsidRDefault="00DC47E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828" w:type="dxa"/>
            <w:vAlign w:val="bottom"/>
          </w:tcPr>
          <w:p w:rsidR="00DC47E4" w:rsidRPr="00963023" w:rsidRDefault="00DC47E4" w:rsidP="00C41E79">
            <w:pPr>
              <w:ind w:left="80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contratual</w:t>
            </w:r>
          </w:p>
        </w:tc>
      </w:tr>
      <w:tr w:rsidR="00FD3753" w:rsidRPr="00963023" w:rsidTr="005D2100">
        <w:trPr>
          <w:gridAfter w:val="3"/>
          <w:wAfter w:w="11417" w:type="dxa"/>
          <w:trHeight w:val="266"/>
        </w:trPr>
        <w:tc>
          <w:tcPr>
            <w:tcW w:w="2720" w:type="dxa"/>
            <w:tcBorders>
              <w:top w:val="single" w:sz="4" w:space="0" w:color="auto"/>
              <w:left w:val="single" w:sz="8" w:space="0" w:color="00000A"/>
              <w:bottom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:rsidR="00FD3753" w:rsidRPr="00963023" w:rsidRDefault="00FD3753" w:rsidP="005D2100">
            <w:pPr>
              <w:spacing w:line="264" w:lineRule="exact"/>
              <w:ind w:left="10" w:right="-13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145" w:type="dxa"/>
            <w:gridSpan w:val="2"/>
            <w:tcBorders>
              <w:top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center"/>
          </w:tcPr>
          <w:p w:rsidR="00FD3753" w:rsidRPr="00963023" w:rsidRDefault="00FD3753" w:rsidP="005D2100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75" w:type="dxa"/>
            <w:gridSpan w:val="7"/>
            <w:tcBorders>
              <w:top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center"/>
          </w:tcPr>
          <w:p w:rsidR="00FD3753" w:rsidRPr="00963023" w:rsidRDefault="00FD3753" w:rsidP="005D2100">
            <w:pPr>
              <w:spacing w:line="264" w:lineRule="exact"/>
              <w:ind w:left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Descrição</w:t>
            </w:r>
          </w:p>
        </w:tc>
      </w:tr>
      <w:tr w:rsidR="00DC47E4" w:rsidRPr="00963023" w:rsidTr="005D2100">
        <w:trPr>
          <w:gridAfter w:val="3"/>
          <w:wAfter w:w="11417" w:type="dxa"/>
          <w:trHeight w:val="269"/>
        </w:trPr>
        <w:tc>
          <w:tcPr>
            <w:tcW w:w="2720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2F2F2"/>
            <w:tcMar>
              <w:left w:w="-10" w:type="dxa"/>
            </w:tcMar>
            <w:vAlign w:val="bottom"/>
          </w:tcPr>
          <w:p w:rsidR="00DC47E4" w:rsidRPr="00963023" w:rsidRDefault="00DC47E4">
            <w:pPr>
              <w:spacing w:line="265" w:lineRule="exact"/>
              <w:ind w:left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Finalidade</w:t>
            </w:r>
          </w:p>
        </w:tc>
        <w:tc>
          <w:tcPr>
            <w:tcW w:w="145" w:type="dxa"/>
            <w:gridSpan w:val="2"/>
            <w:tcBorders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bottom"/>
          </w:tcPr>
          <w:p w:rsidR="00DC47E4" w:rsidRPr="00963023" w:rsidRDefault="00DC47E4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75" w:type="dxa"/>
            <w:gridSpan w:val="7"/>
            <w:tcBorders>
              <w:bottom w:val="single" w:sz="8" w:space="0" w:color="00000A"/>
              <w:right w:val="single" w:sz="8" w:space="0" w:color="00000A"/>
            </w:tcBorders>
            <w:shd w:val="clear" w:color="auto" w:fill="auto"/>
            <w:vAlign w:val="bottom"/>
          </w:tcPr>
          <w:p w:rsidR="00DC47E4" w:rsidRPr="00963023" w:rsidRDefault="00DC47E4" w:rsidP="000B0B85">
            <w:pPr>
              <w:spacing w:line="264" w:lineRule="exact"/>
              <w:ind w:left="158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Garantir um atendimento célere às demandas do órgão.</w:t>
            </w:r>
          </w:p>
        </w:tc>
      </w:tr>
      <w:tr w:rsidR="00DC47E4" w:rsidRPr="00963023" w:rsidTr="005D2100">
        <w:trPr>
          <w:gridAfter w:val="3"/>
          <w:wAfter w:w="11417" w:type="dxa"/>
          <w:trHeight w:val="266"/>
        </w:trPr>
        <w:tc>
          <w:tcPr>
            <w:tcW w:w="2720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2F2F2"/>
            <w:tcMar>
              <w:left w:w="-10" w:type="dxa"/>
            </w:tcMar>
            <w:vAlign w:val="bottom"/>
          </w:tcPr>
          <w:p w:rsidR="00DC47E4" w:rsidRPr="00963023" w:rsidRDefault="00DC47E4">
            <w:pPr>
              <w:spacing w:line="264" w:lineRule="exact"/>
              <w:ind w:left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Meta a cumprir</w:t>
            </w:r>
          </w:p>
        </w:tc>
        <w:tc>
          <w:tcPr>
            <w:tcW w:w="145" w:type="dxa"/>
            <w:gridSpan w:val="2"/>
            <w:tcBorders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bottom"/>
          </w:tcPr>
          <w:p w:rsidR="00DC47E4" w:rsidRPr="00963023" w:rsidRDefault="00DC47E4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75" w:type="dxa"/>
            <w:gridSpan w:val="7"/>
            <w:tcBorders>
              <w:bottom w:val="single" w:sz="8" w:space="0" w:color="00000A"/>
              <w:right w:val="single" w:sz="8" w:space="0" w:color="00000A"/>
            </w:tcBorders>
            <w:shd w:val="clear" w:color="auto" w:fill="auto"/>
            <w:vAlign w:val="bottom"/>
          </w:tcPr>
          <w:p w:rsidR="00DC47E4" w:rsidRPr="00963023" w:rsidRDefault="00B96FF2" w:rsidP="0072396C">
            <w:pPr>
              <w:spacing w:line="264" w:lineRule="exact"/>
              <w:ind w:left="158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Atender aos pedidos de serviços realizados pelos Navios subordinados após emissão do empenho no prazo de </w:t>
            </w:r>
            <w:r w:rsidR="0072396C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5</w:t>
            </w:r>
            <w:r w:rsidR="00BD6294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dias</w:t>
            </w:r>
            <w:r w:rsidR="0072396C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úteis</w:t>
            </w:r>
            <w:r w:rsidR="000B0B85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.</w:t>
            </w:r>
          </w:p>
        </w:tc>
      </w:tr>
      <w:tr w:rsidR="0023188E" w:rsidRPr="00963023" w:rsidTr="005D2100">
        <w:trPr>
          <w:gridAfter w:val="3"/>
          <w:wAfter w:w="11417" w:type="dxa"/>
          <w:trHeight w:val="267"/>
        </w:trPr>
        <w:tc>
          <w:tcPr>
            <w:tcW w:w="2720" w:type="dxa"/>
            <w:vMerge w:val="restart"/>
            <w:tcBorders>
              <w:left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:rsidR="0023188E" w:rsidRPr="00963023" w:rsidRDefault="0023188E" w:rsidP="0023188E">
            <w:pPr>
              <w:spacing w:line="264" w:lineRule="exact"/>
              <w:ind w:left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shd w:val="clear" w:color="auto" w:fill="F2F2F2"/>
              </w:rPr>
              <w:t>Instrumento de medição</w:t>
            </w:r>
          </w:p>
        </w:tc>
        <w:tc>
          <w:tcPr>
            <w:tcW w:w="145" w:type="dxa"/>
            <w:gridSpan w:val="2"/>
            <w:tcBorders>
              <w:right w:val="single" w:sz="8" w:space="0" w:color="00000A"/>
            </w:tcBorders>
            <w:shd w:val="clear" w:color="auto" w:fill="F2F2F2"/>
            <w:vAlign w:val="bottom"/>
          </w:tcPr>
          <w:p w:rsidR="0023188E" w:rsidRPr="00963023" w:rsidRDefault="0023188E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75" w:type="dxa"/>
            <w:gridSpan w:val="7"/>
            <w:vMerge w:val="restart"/>
            <w:tcBorders>
              <w:right w:val="single" w:sz="8" w:space="0" w:color="00000A"/>
            </w:tcBorders>
            <w:shd w:val="clear" w:color="auto" w:fill="auto"/>
            <w:vAlign w:val="center"/>
          </w:tcPr>
          <w:p w:rsidR="0023188E" w:rsidRPr="00963023" w:rsidRDefault="0023188E" w:rsidP="000B0B85">
            <w:pPr>
              <w:spacing w:line="264" w:lineRule="exact"/>
              <w:ind w:left="158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Sistema informatizado de Controle por meio de planilha</w:t>
            </w:r>
            <w:r w:rsidR="000B0B85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.</w:t>
            </w:r>
          </w:p>
        </w:tc>
      </w:tr>
      <w:tr w:rsidR="0023188E" w:rsidRPr="00963023" w:rsidTr="005D2100">
        <w:trPr>
          <w:gridAfter w:val="3"/>
          <w:wAfter w:w="11417" w:type="dxa"/>
          <w:trHeight w:val="271"/>
        </w:trPr>
        <w:tc>
          <w:tcPr>
            <w:tcW w:w="2720" w:type="dxa"/>
            <w:vMerge/>
            <w:tcBorders>
              <w:left w:val="single" w:sz="8" w:space="0" w:color="00000A"/>
              <w:bottom w:val="single" w:sz="8" w:space="0" w:color="00000A"/>
            </w:tcBorders>
            <w:shd w:val="clear" w:color="auto" w:fill="F2F2F2"/>
            <w:tcMar>
              <w:left w:w="-10" w:type="dxa"/>
            </w:tcMar>
            <w:vAlign w:val="bottom"/>
          </w:tcPr>
          <w:p w:rsidR="0023188E" w:rsidRPr="00963023" w:rsidRDefault="0023188E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bottom"/>
          </w:tcPr>
          <w:p w:rsidR="0023188E" w:rsidRPr="00963023" w:rsidRDefault="0023188E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75" w:type="dxa"/>
            <w:gridSpan w:val="7"/>
            <w:vMerge/>
            <w:tcBorders>
              <w:bottom w:val="single" w:sz="8" w:space="0" w:color="00000A"/>
              <w:right w:val="single" w:sz="8" w:space="0" w:color="00000A"/>
            </w:tcBorders>
            <w:shd w:val="clear" w:color="auto" w:fill="auto"/>
            <w:vAlign w:val="bottom"/>
          </w:tcPr>
          <w:p w:rsidR="0023188E" w:rsidRPr="00963023" w:rsidRDefault="0023188E" w:rsidP="000B0B85">
            <w:pPr>
              <w:spacing w:line="266" w:lineRule="exact"/>
              <w:ind w:left="158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C47E4" w:rsidRPr="00963023" w:rsidTr="005D2100">
        <w:trPr>
          <w:gridAfter w:val="3"/>
          <w:wAfter w:w="11417" w:type="dxa"/>
          <w:trHeight w:val="265"/>
        </w:trPr>
        <w:tc>
          <w:tcPr>
            <w:tcW w:w="2720" w:type="dxa"/>
            <w:tcBorders>
              <w:left w:val="single" w:sz="8" w:space="0" w:color="00000A"/>
              <w:bottom w:val="single" w:sz="4" w:space="0" w:color="auto"/>
            </w:tcBorders>
            <w:shd w:val="clear" w:color="auto" w:fill="F2F2F2"/>
            <w:tcMar>
              <w:left w:w="-10" w:type="dxa"/>
            </w:tcMar>
            <w:vAlign w:val="center"/>
          </w:tcPr>
          <w:p w:rsidR="00DC47E4" w:rsidRPr="00963023" w:rsidRDefault="00DC47E4" w:rsidP="00C53573">
            <w:pPr>
              <w:spacing w:line="265" w:lineRule="exact"/>
              <w:ind w:left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Forma de</w:t>
            </w:r>
            <w:r w:rsidR="00C53573"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 xml:space="preserve"> acompanhamento</w:t>
            </w:r>
          </w:p>
        </w:tc>
        <w:tc>
          <w:tcPr>
            <w:tcW w:w="145" w:type="dxa"/>
            <w:gridSpan w:val="2"/>
            <w:tcBorders>
              <w:bottom w:val="single" w:sz="4" w:space="0" w:color="auto"/>
              <w:right w:val="single" w:sz="8" w:space="0" w:color="00000A"/>
            </w:tcBorders>
            <w:shd w:val="clear" w:color="auto" w:fill="F2F2F2"/>
            <w:vAlign w:val="bottom"/>
          </w:tcPr>
          <w:p w:rsidR="00DC47E4" w:rsidRPr="00963023" w:rsidRDefault="00DC47E4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75" w:type="dxa"/>
            <w:gridSpan w:val="7"/>
            <w:tcBorders>
              <w:bottom w:val="single" w:sz="4" w:space="0" w:color="auto"/>
              <w:right w:val="single" w:sz="8" w:space="0" w:color="00000A"/>
            </w:tcBorders>
            <w:shd w:val="clear" w:color="auto" w:fill="auto"/>
            <w:vAlign w:val="bottom"/>
          </w:tcPr>
          <w:p w:rsidR="00DC47E4" w:rsidRPr="00963023" w:rsidRDefault="00BD6294" w:rsidP="000B0B85">
            <w:pPr>
              <w:spacing w:line="264" w:lineRule="exact"/>
              <w:ind w:left="158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A fiscalização do contrato acompanhará diariamente o cumprimento das atividades da execução dos serviços, conforme o Termo de Referência e realizará o posterior lançamento do resultado na planilha de controle.</w:t>
            </w:r>
          </w:p>
        </w:tc>
      </w:tr>
      <w:tr w:rsidR="00DC47E4" w:rsidRPr="00963023" w:rsidTr="005D2100">
        <w:trPr>
          <w:gridAfter w:val="3"/>
          <w:wAfter w:w="11417" w:type="dxa"/>
          <w:trHeight w:val="264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tcMar>
              <w:left w:w="-10" w:type="dxa"/>
            </w:tcMar>
            <w:vAlign w:val="bottom"/>
          </w:tcPr>
          <w:p w:rsidR="00DC47E4" w:rsidRPr="00963023" w:rsidRDefault="00DC47E4">
            <w:pPr>
              <w:spacing w:line="264" w:lineRule="exact"/>
              <w:ind w:left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Periodicidade</w:t>
            </w:r>
          </w:p>
        </w:tc>
        <w:tc>
          <w:tcPr>
            <w:tcW w:w="1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DC47E4" w:rsidRPr="00963023" w:rsidRDefault="00DC47E4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47E4" w:rsidRPr="00963023" w:rsidRDefault="00DC47E4" w:rsidP="000B0B85">
            <w:pPr>
              <w:spacing w:line="264" w:lineRule="exact"/>
              <w:ind w:left="158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Diária</w:t>
            </w:r>
            <w:r w:rsidR="000B0B85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.</w:t>
            </w:r>
          </w:p>
        </w:tc>
      </w:tr>
      <w:tr w:rsidR="00DC47E4" w:rsidRPr="00963023" w:rsidTr="005D2100">
        <w:trPr>
          <w:gridAfter w:val="3"/>
          <w:wAfter w:w="11417" w:type="dxa"/>
          <w:trHeight w:val="268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tcMar>
              <w:left w:w="-10" w:type="dxa"/>
            </w:tcMar>
            <w:vAlign w:val="center"/>
          </w:tcPr>
          <w:p w:rsidR="00DC47E4" w:rsidRPr="00963023" w:rsidRDefault="00DC47E4" w:rsidP="0023188E">
            <w:pPr>
              <w:spacing w:line="264" w:lineRule="exact"/>
              <w:ind w:left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Mecanismo de Cálculo</w:t>
            </w:r>
          </w:p>
        </w:tc>
        <w:tc>
          <w:tcPr>
            <w:tcW w:w="1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DC47E4" w:rsidRPr="00963023" w:rsidRDefault="00DC47E4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A"/>
            </w:tcBorders>
            <w:shd w:val="clear" w:color="auto" w:fill="auto"/>
            <w:vAlign w:val="bottom"/>
          </w:tcPr>
          <w:p w:rsidR="00DC47E4" w:rsidRPr="00963023" w:rsidRDefault="00DC47E4" w:rsidP="002739BD">
            <w:pPr>
              <w:spacing w:line="264" w:lineRule="exact"/>
              <w:ind w:left="158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Ao fim da execução do serviço</w:t>
            </w:r>
            <w:r w:rsidR="002739BD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,</w:t>
            </w: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será verificado a existência de dias excedentes.</w:t>
            </w:r>
            <w:r w:rsidR="00C53573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Número de dias </w:t>
            </w:r>
            <w:r w:rsidR="002739BD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entre a solicitação</w:t>
            </w:r>
            <w:r w:rsidR="003277C6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</w:t>
            </w:r>
            <w:r w:rsidR="002739BD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e o início do serviço</w:t>
            </w:r>
            <w:r w:rsidR="00C53573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/</w:t>
            </w:r>
            <w:r w:rsidR="002739BD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5 dias</w:t>
            </w:r>
            <w:r w:rsidR="00C53573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úteis = X</w:t>
            </w:r>
            <w:r w:rsidR="000B0B85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.</w:t>
            </w:r>
          </w:p>
        </w:tc>
      </w:tr>
      <w:tr w:rsidR="00DC47E4" w:rsidRPr="00963023" w:rsidTr="005D2100">
        <w:trPr>
          <w:gridAfter w:val="3"/>
          <w:wAfter w:w="11417" w:type="dxa"/>
          <w:trHeight w:val="269"/>
        </w:trPr>
        <w:tc>
          <w:tcPr>
            <w:tcW w:w="2720" w:type="dxa"/>
            <w:tcBorders>
              <w:top w:val="single" w:sz="4" w:space="0" w:color="auto"/>
              <w:left w:val="single" w:sz="8" w:space="0" w:color="00000A"/>
              <w:bottom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:rsidR="00DC47E4" w:rsidRPr="00963023" w:rsidRDefault="00DC47E4" w:rsidP="002739BD">
            <w:pPr>
              <w:spacing w:line="265" w:lineRule="exact"/>
              <w:ind w:left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Início de Vigência</w:t>
            </w:r>
          </w:p>
        </w:tc>
        <w:tc>
          <w:tcPr>
            <w:tcW w:w="145" w:type="dxa"/>
            <w:gridSpan w:val="2"/>
            <w:tcBorders>
              <w:top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bottom"/>
          </w:tcPr>
          <w:p w:rsidR="00DC47E4" w:rsidRPr="00963023" w:rsidRDefault="00DC47E4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75" w:type="dxa"/>
            <w:gridSpan w:val="7"/>
            <w:tcBorders>
              <w:top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bottom"/>
          </w:tcPr>
          <w:p w:rsidR="00DC47E4" w:rsidRPr="00963023" w:rsidRDefault="00DC47E4" w:rsidP="000B0B85">
            <w:pPr>
              <w:spacing w:line="264" w:lineRule="exact"/>
              <w:ind w:left="158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Data da assinatura do contrato</w:t>
            </w:r>
            <w:r w:rsidR="002739BD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ou formalização do pedido do serviço</w:t>
            </w: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.</w:t>
            </w:r>
          </w:p>
        </w:tc>
      </w:tr>
      <w:tr w:rsidR="00C53573" w:rsidRPr="00963023" w:rsidTr="00AD5D2A">
        <w:trPr>
          <w:gridAfter w:val="3"/>
          <w:wAfter w:w="11417" w:type="dxa"/>
          <w:trHeight w:val="262"/>
        </w:trPr>
        <w:tc>
          <w:tcPr>
            <w:tcW w:w="2720" w:type="dxa"/>
            <w:tcBorders>
              <w:left w:val="single" w:sz="8" w:space="0" w:color="00000A"/>
              <w:bottom w:val="single" w:sz="4" w:space="0" w:color="auto"/>
            </w:tcBorders>
            <w:shd w:val="clear" w:color="auto" w:fill="F2F2F2"/>
            <w:tcMar>
              <w:left w:w="-10" w:type="dxa"/>
            </w:tcMar>
            <w:vAlign w:val="center"/>
          </w:tcPr>
          <w:p w:rsidR="00C53573" w:rsidRPr="00963023" w:rsidRDefault="00C53573" w:rsidP="00C53573">
            <w:pPr>
              <w:spacing w:line="262" w:lineRule="exact"/>
              <w:ind w:left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Faixas de ajuste no Pagamento</w:t>
            </w:r>
          </w:p>
        </w:tc>
        <w:tc>
          <w:tcPr>
            <w:tcW w:w="145" w:type="dxa"/>
            <w:gridSpan w:val="2"/>
            <w:tcBorders>
              <w:bottom w:val="single" w:sz="4" w:space="0" w:color="auto"/>
              <w:right w:val="single" w:sz="8" w:space="0" w:color="00000A"/>
            </w:tcBorders>
            <w:shd w:val="clear" w:color="auto" w:fill="F2F2F2"/>
            <w:vAlign w:val="bottom"/>
          </w:tcPr>
          <w:p w:rsidR="00C53573" w:rsidRPr="00963023" w:rsidRDefault="00C5357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75" w:type="dxa"/>
            <w:gridSpan w:val="7"/>
            <w:tcBorders>
              <w:bottom w:val="single" w:sz="4" w:space="0" w:color="auto"/>
              <w:right w:val="single" w:sz="8" w:space="0" w:color="00000A"/>
            </w:tcBorders>
            <w:shd w:val="clear" w:color="auto" w:fill="auto"/>
            <w:vAlign w:val="bottom"/>
          </w:tcPr>
          <w:p w:rsidR="00C53573" w:rsidRPr="00963023" w:rsidRDefault="00C53573" w:rsidP="000B0B85">
            <w:pPr>
              <w:spacing w:line="262" w:lineRule="exact"/>
              <w:ind w:left="158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X até 1 - 100% do valor</w:t>
            </w:r>
            <w:r w:rsidR="000B0B85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;</w:t>
            </w:r>
          </w:p>
          <w:p w:rsidR="00C53573" w:rsidRPr="00963023" w:rsidRDefault="00C53573" w:rsidP="000B0B85">
            <w:pPr>
              <w:spacing w:line="262" w:lineRule="exact"/>
              <w:ind w:left="158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De 1 a 1,5 - 90% do valor</w:t>
            </w:r>
            <w:r w:rsidR="000B0B85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; e</w:t>
            </w:r>
          </w:p>
          <w:p w:rsidR="00C53573" w:rsidRPr="00963023" w:rsidRDefault="0023188E" w:rsidP="000B0B85">
            <w:pPr>
              <w:spacing w:line="262" w:lineRule="exact"/>
              <w:ind w:left="158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Acima de</w:t>
            </w:r>
            <w:r w:rsidR="00C53573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1,5 - 80% do valor</w:t>
            </w:r>
            <w:r w:rsidR="000B0B85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.</w:t>
            </w:r>
          </w:p>
        </w:tc>
      </w:tr>
      <w:tr w:rsidR="00E471B9" w:rsidRPr="00E471B9" w:rsidTr="0054494E">
        <w:trPr>
          <w:gridAfter w:val="3"/>
          <w:wAfter w:w="11417" w:type="dxa"/>
          <w:trHeight w:val="760"/>
        </w:trPr>
        <w:tc>
          <w:tcPr>
            <w:tcW w:w="2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-10" w:type="dxa"/>
            </w:tcMar>
            <w:vAlign w:val="center"/>
          </w:tcPr>
          <w:p w:rsidR="00E471B9" w:rsidRPr="00E471B9" w:rsidRDefault="00E471B9" w:rsidP="00E471B9">
            <w:pPr>
              <w:spacing w:line="262" w:lineRule="exact"/>
              <w:ind w:left="120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Observações</w:t>
            </w:r>
          </w:p>
        </w:tc>
        <w:tc>
          <w:tcPr>
            <w:tcW w:w="67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B9" w:rsidRPr="00E471B9" w:rsidRDefault="00E471B9" w:rsidP="00E471B9">
            <w:pPr>
              <w:spacing w:line="262" w:lineRule="exact"/>
              <w:ind w:left="120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E471B9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Procurando evitar comprometimento de outros serviços previsto no cronograma de manutenção do navio, este índice garante que o serviço seja executado dentro do prazo.</w:t>
            </w:r>
          </w:p>
        </w:tc>
      </w:tr>
      <w:tr w:rsidR="00FD3753" w:rsidRPr="00963023" w:rsidTr="00AD5D2A">
        <w:trPr>
          <w:gridAfter w:val="3"/>
          <w:wAfter w:w="11417" w:type="dxa"/>
          <w:trHeight w:val="263"/>
        </w:trPr>
        <w:tc>
          <w:tcPr>
            <w:tcW w:w="288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-10" w:type="dxa"/>
            </w:tcMar>
            <w:vAlign w:val="bottom"/>
          </w:tcPr>
          <w:p w:rsidR="0077006B" w:rsidRPr="00963023" w:rsidRDefault="0077006B" w:rsidP="00FD37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D3753" w:rsidRPr="00963023" w:rsidRDefault="00FD3753" w:rsidP="00FD37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46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D3753" w:rsidRPr="00963023" w:rsidRDefault="00FD3753" w:rsidP="00FD3753">
            <w:pPr>
              <w:ind w:left="80"/>
              <w:rPr>
                <w:rFonts w:asciiTheme="minorHAnsi" w:hAnsiTheme="minorHAnsi" w:cstheme="minorHAnsi"/>
                <w:sz w:val="24"/>
                <w:szCs w:val="24"/>
              </w:rPr>
            </w:pPr>
            <w:bookmarkStart w:id="0" w:name="_GoBack"/>
            <w:bookmarkEnd w:id="0"/>
          </w:p>
          <w:p w:rsidR="0077006B" w:rsidRPr="00963023" w:rsidRDefault="0077006B" w:rsidP="00FD3753">
            <w:pPr>
              <w:ind w:left="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D3753" w:rsidRPr="00963023" w:rsidTr="00441B71">
        <w:trPr>
          <w:gridAfter w:val="3"/>
          <w:wAfter w:w="11417" w:type="dxa"/>
          <w:trHeight w:val="266"/>
        </w:trPr>
        <w:tc>
          <w:tcPr>
            <w:tcW w:w="96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-10" w:type="dxa"/>
            </w:tcMar>
            <w:vAlign w:val="center"/>
          </w:tcPr>
          <w:p w:rsidR="00FD3753" w:rsidRPr="00963023" w:rsidRDefault="00FD3753" w:rsidP="00441B71">
            <w:pPr>
              <w:spacing w:line="264" w:lineRule="exact"/>
              <w:ind w:left="12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Nº 03 Prazo de Execução do Serviço</w:t>
            </w:r>
          </w:p>
        </w:tc>
      </w:tr>
      <w:tr w:rsidR="00FD3753" w:rsidRPr="00963023" w:rsidTr="00441B71">
        <w:trPr>
          <w:gridAfter w:val="3"/>
          <w:wAfter w:w="11417" w:type="dxa"/>
          <w:trHeight w:val="266"/>
        </w:trPr>
        <w:tc>
          <w:tcPr>
            <w:tcW w:w="2885" w:type="dxa"/>
            <w:gridSpan w:val="4"/>
            <w:tcBorders>
              <w:top w:val="single" w:sz="4" w:space="0" w:color="auto"/>
              <w:left w:val="single" w:sz="8" w:space="0" w:color="00000A"/>
              <w:bottom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:rsidR="00FD3753" w:rsidRPr="00963023" w:rsidRDefault="00FD3753" w:rsidP="00441B71">
            <w:pPr>
              <w:spacing w:line="264" w:lineRule="exac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30" w:type="dxa"/>
            <w:tcBorders>
              <w:top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bottom"/>
          </w:tcPr>
          <w:p w:rsidR="00FD3753" w:rsidRPr="00963023" w:rsidRDefault="00FD3753" w:rsidP="00FD37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25" w:type="dxa"/>
            <w:gridSpan w:val="5"/>
            <w:tcBorders>
              <w:top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center"/>
          </w:tcPr>
          <w:p w:rsidR="00FD3753" w:rsidRPr="00963023" w:rsidRDefault="00FD3753" w:rsidP="00441B71">
            <w:pPr>
              <w:spacing w:line="264" w:lineRule="exac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Descrição</w:t>
            </w:r>
          </w:p>
        </w:tc>
      </w:tr>
      <w:tr w:rsidR="00FD3753" w:rsidRPr="00963023" w:rsidTr="005D2100">
        <w:trPr>
          <w:gridAfter w:val="3"/>
          <w:wAfter w:w="11417" w:type="dxa"/>
          <w:trHeight w:val="269"/>
        </w:trPr>
        <w:tc>
          <w:tcPr>
            <w:tcW w:w="2885" w:type="dxa"/>
            <w:gridSpan w:val="4"/>
            <w:tcBorders>
              <w:left w:val="single" w:sz="8" w:space="0" w:color="00000A"/>
              <w:bottom w:val="single" w:sz="8" w:space="0" w:color="00000A"/>
            </w:tcBorders>
            <w:shd w:val="clear" w:color="auto" w:fill="F2F2F2"/>
            <w:tcMar>
              <w:left w:w="-10" w:type="dxa"/>
            </w:tcMar>
            <w:vAlign w:val="bottom"/>
          </w:tcPr>
          <w:p w:rsidR="00FD3753" w:rsidRPr="00963023" w:rsidRDefault="00FD3753" w:rsidP="00FD3753">
            <w:pPr>
              <w:spacing w:line="265" w:lineRule="exact"/>
              <w:ind w:left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Finalidade</w:t>
            </w:r>
          </w:p>
        </w:tc>
        <w:tc>
          <w:tcPr>
            <w:tcW w:w="3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bottom"/>
          </w:tcPr>
          <w:p w:rsidR="00FD3753" w:rsidRPr="00963023" w:rsidRDefault="00FD3753" w:rsidP="00FD37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25" w:type="dxa"/>
            <w:gridSpan w:val="5"/>
            <w:tcBorders>
              <w:bottom w:val="single" w:sz="8" w:space="0" w:color="00000A"/>
              <w:right w:val="single" w:sz="8" w:space="0" w:color="00000A"/>
            </w:tcBorders>
            <w:shd w:val="clear" w:color="auto" w:fill="auto"/>
            <w:vAlign w:val="bottom"/>
          </w:tcPr>
          <w:p w:rsidR="00FD3753" w:rsidRPr="00963023" w:rsidRDefault="00FD3753" w:rsidP="00FD3753">
            <w:pPr>
              <w:spacing w:line="264" w:lineRule="exact"/>
              <w:ind w:left="158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Garantir um atendimento célere às demandas do órgão.</w:t>
            </w:r>
          </w:p>
        </w:tc>
      </w:tr>
      <w:tr w:rsidR="00FD3753" w:rsidRPr="00963023" w:rsidTr="005D2100">
        <w:trPr>
          <w:gridAfter w:val="3"/>
          <w:wAfter w:w="11417" w:type="dxa"/>
          <w:trHeight w:val="266"/>
        </w:trPr>
        <w:tc>
          <w:tcPr>
            <w:tcW w:w="2885" w:type="dxa"/>
            <w:gridSpan w:val="4"/>
            <w:tcBorders>
              <w:left w:val="single" w:sz="8" w:space="0" w:color="00000A"/>
              <w:bottom w:val="single" w:sz="8" w:space="0" w:color="00000A"/>
            </w:tcBorders>
            <w:shd w:val="clear" w:color="auto" w:fill="F2F2F2"/>
            <w:tcMar>
              <w:left w:w="-10" w:type="dxa"/>
            </w:tcMar>
            <w:vAlign w:val="bottom"/>
          </w:tcPr>
          <w:p w:rsidR="00FD3753" w:rsidRPr="00963023" w:rsidRDefault="00FD3753" w:rsidP="00FD3753">
            <w:pPr>
              <w:spacing w:line="264" w:lineRule="exact"/>
              <w:ind w:left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Meta a cumprir</w:t>
            </w:r>
          </w:p>
        </w:tc>
        <w:tc>
          <w:tcPr>
            <w:tcW w:w="3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bottom"/>
          </w:tcPr>
          <w:p w:rsidR="00FD3753" w:rsidRPr="00963023" w:rsidRDefault="00FD3753" w:rsidP="00FD37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25" w:type="dxa"/>
            <w:gridSpan w:val="5"/>
            <w:tcBorders>
              <w:bottom w:val="single" w:sz="8" w:space="0" w:color="00000A"/>
              <w:right w:val="single" w:sz="8" w:space="0" w:color="00000A"/>
            </w:tcBorders>
            <w:shd w:val="clear" w:color="auto" w:fill="auto"/>
            <w:vAlign w:val="bottom"/>
          </w:tcPr>
          <w:p w:rsidR="00FD3753" w:rsidRPr="00963023" w:rsidRDefault="0072396C" w:rsidP="00CF5EF8">
            <w:pPr>
              <w:spacing w:line="264" w:lineRule="exact"/>
              <w:ind w:left="158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Executar </w:t>
            </w:r>
            <w:r w:rsidR="00FD3753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aos serviços </w:t>
            </w: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solicitados </w:t>
            </w:r>
            <w:r w:rsidR="00FD3753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pelos Navios subordinados </w:t>
            </w: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no prazo de </w:t>
            </w:r>
            <w:r w:rsidR="00CF5EF8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05</w:t>
            </w:r>
            <w:r w:rsidR="00FD3753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dias.</w:t>
            </w:r>
          </w:p>
        </w:tc>
      </w:tr>
      <w:tr w:rsidR="00FD3753" w:rsidRPr="00963023" w:rsidTr="005D2100">
        <w:trPr>
          <w:gridAfter w:val="3"/>
          <w:wAfter w:w="11417" w:type="dxa"/>
          <w:trHeight w:val="267"/>
        </w:trPr>
        <w:tc>
          <w:tcPr>
            <w:tcW w:w="2885" w:type="dxa"/>
            <w:gridSpan w:val="4"/>
            <w:vMerge w:val="restart"/>
            <w:tcBorders>
              <w:left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:rsidR="00FD3753" w:rsidRPr="00963023" w:rsidRDefault="00FD3753" w:rsidP="00FD3753">
            <w:pPr>
              <w:spacing w:line="264" w:lineRule="exact"/>
              <w:ind w:left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shd w:val="clear" w:color="auto" w:fill="F2F2F2"/>
              </w:rPr>
              <w:t>Instrumento de medição</w:t>
            </w:r>
          </w:p>
        </w:tc>
        <w:tc>
          <w:tcPr>
            <w:tcW w:w="30" w:type="dxa"/>
            <w:tcBorders>
              <w:right w:val="single" w:sz="8" w:space="0" w:color="00000A"/>
            </w:tcBorders>
            <w:shd w:val="clear" w:color="auto" w:fill="F2F2F2"/>
            <w:vAlign w:val="bottom"/>
          </w:tcPr>
          <w:p w:rsidR="00FD3753" w:rsidRPr="00963023" w:rsidRDefault="00FD3753" w:rsidP="00FD37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25" w:type="dxa"/>
            <w:gridSpan w:val="5"/>
            <w:vMerge w:val="restart"/>
            <w:tcBorders>
              <w:right w:val="single" w:sz="8" w:space="0" w:color="00000A"/>
            </w:tcBorders>
            <w:shd w:val="clear" w:color="auto" w:fill="auto"/>
            <w:vAlign w:val="center"/>
          </w:tcPr>
          <w:p w:rsidR="00FD3753" w:rsidRPr="00963023" w:rsidRDefault="00FD3753" w:rsidP="00FD3753">
            <w:pPr>
              <w:spacing w:line="264" w:lineRule="exact"/>
              <w:ind w:left="158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Sistema informatizado de Controle por meio de planilha.</w:t>
            </w:r>
          </w:p>
        </w:tc>
      </w:tr>
      <w:tr w:rsidR="00FD3753" w:rsidRPr="00963023" w:rsidTr="005D2100">
        <w:trPr>
          <w:gridAfter w:val="3"/>
          <w:wAfter w:w="11417" w:type="dxa"/>
          <w:trHeight w:val="271"/>
        </w:trPr>
        <w:tc>
          <w:tcPr>
            <w:tcW w:w="2885" w:type="dxa"/>
            <w:gridSpan w:val="4"/>
            <w:vMerge/>
            <w:tcBorders>
              <w:left w:val="single" w:sz="8" w:space="0" w:color="00000A"/>
              <w:bottom w:val="single" w:sz="8" w:space="0" w:color="00000A"/>
            </w:tcBorders>
            <w:shd w:val="clear" w:color="auto" w:fill="F2F2F2"/>
            <w:tcMar>
              <w:left w:w="-10" w:type="dxa"/>
            </w:tcMar>
            <w:vAlign w:val="bottom"/>
          </w:tcPr>
          <w:p w:rsidR="00FD3753" w:rsidRPr="00963023" w:rsidRDefault="00FD3753" w:rsidP="00FD37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bottom"/>
          </w:tcPr>
          <w:p w:rsidR="00FD3753" w:rsidRPr="00963023" w:rsidRDefault="00FD3753" w:rsidP="00FD37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25" w:type="dxa"/>
            <w:gridSpan w:val="5"/>
            <w:vMerge/>
            <w:tcBorders>
              <w:bottom w:val="single" w:sz="8" w:space="0" w:color="00000A"/>
              <w:right w:val="single" w:sz="8" w:space="0" w:color="00000A"/>
            </w:tcBorders>
            <w:shd w:val="clear" w:color="auto" w:fill="auto"/>
            <w:vAlign w:val="bottom"/>
          </w:tcPr>
          <w:p w:rsidR="00FD3753" w:rsidRPr="00963023" w:rsidRDefault="00FD3753" w:rsidP="00FD3753">
            <w:pPr>
              <w:spacing w:line="266" w:lineRule="exact"/>
              <w:ind w:left="158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D3753" w:rsidRPr="00963023" w:rsidTr="005D2100">
        <w:trPr>
          <w:gridAfter w:val="3"/>
          <w:wAfter w:w="11417" w:type="dxa"/>
          <w:trHeight w:val="265"/>
        </w:trPr>
        <w:tc>
          <w:tcPr>
            <w:tcW w:w="2885" w:type="dxa"/>
            <w:gridSpan w:val="4"/>
            <w:tcBorders>
              <w:left w:val="single" w:sz="8" w:space="0" w:color="00000A"/>
              <w:bottom w:val="single" w:sz="4" w:space="0" w:color="auto"/>
            </w:tcBorders>
            <w:shd w:val="clear" w:color="auto" w:fill="F2F2F2"/>
            <w:tcMar>
              <w:left w:w="-10" w:type="dxa"/>
            </w:tcMar>
            <w:vAlign w:val="center"/>
          </w:tcPr>
          <w:p w:rsidR="00FD3753" w:rsidRPr="00963023" w:rsidRDefault="00FD3753" w:rsidP="00FD3753">
            <w:pPr>
              <w:spacing w:line="265" w:lineRule="exact"/>
              <w:ind w:left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Forma de acompanhamento</w:t>
            </w:r>
          </w:p>
        </w:tc>
        <w:tc>
          <w:tcPr>
            <w:tcW w:w="30" w:type="dxa"/>
            <w:tcBorders>
              <w:bottom w:val="single" w:sz="4" w:space="0" w:color="auto"/>
              <w:right w:val="single" w:sz="8" w:space="0" w:color="00000A"/>
            </w:tcBorders>
            <w:shd w:val="clear" w:color="auto" w:fill="F2F2F2"/>
            <w:vAlign w:val="bottom"/>
          </w:tcPr>
          <w:p w:rsidR="00FD3753" w:rsidRPr="00963023" w:rsidRDefault="00FD3753" w:rsidP="00FD37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25" w:type="dxa"/>
            <w:gridSpan w:val="5"/>
            <w:tcBorders>
              <w:bottom w:val="single" w:sz="4" w:space="0" w:color="auto"/>
              <w:right w:val="single" w:sz="8" w:space="0" w:color="00000A"/>
            </w:tcBorders>
            <w:shd w:val="clear" w:color="auto" w:fill="auto"/>
            <w:vAlign w:val="bottom"/>
          </w:tcPr>
          <w:p w:rsidR="00FD3753" w:rsidRPr="00963023" w:rsidRDefault="00FD3753" w:rsidP="00FD3753">
            <w:pPr>
              <w:spacing w:line="264" w:lineRule="exact"/>
              <w:ind w:left="158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A fiscalização do contrato acompanhará diariamente o cumprimento das atividades da execução dos serviços, conforme o Termo de Referência e realizará o posterior lançamento do resultado na planilha de controle.</w:t>
            </w:r>
          </w:p>
        </w:tc>
      </w:tr>
      <w:tr w:rsidR="00FD3753" w:rsidRPr="00963023" w:rsidTr="005D2100">
        <w:trPr>
          <w:gridAfter w:val="3"/>
          <w:wAfter w:w="11417" w:type="dxa"/>
          <w:trHeight w:val="264"/>
        </w:trPr>
        <w:tc>
          <w:tcPr>
            <w:tcW w:w="2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tcMar>
              <w:left w:w="-10" w:type="dxa"/>
            </w:tcMar>
            <w:vAlign w:val="bottom"/>
          </w:tcPr>
          <w:p w:rsidR="00FD3753" w:rsidRPr="00963023" w:rsidRDefault="00FD3753" w:rsidP="00FD3753">
            <w:pPr>
              <w:spacing w:line="264" w:lineRule="exact"/>
              <w:ind w:left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Periodicidade</w:t>
            </w:r>
          </w:p>
        </w:tc>
        <w:tc>
          <w:tcPr>
            <w:tcW w:w="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FD3753" w:rsidRPr="00963023" w:rsidRDefault="00FD3753" w:rsidP="00FD37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753" w:rsidRPr="00963023" w:rsidRDefault="00FD3753" w:rsidP="00FD3753">
            <w:pPr>
              <w:spacing w:line="264" w:lineRule="exact"/>
              <w:ind w:left="158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Diária.</w:t>
            </w:r>
          </w:p>
        </w:tc>
      </w:tr>
      <w:tr w:rsidR="00FD3753" w:rsidRPr="00963023" w:rsidTr="005D2100">
        <w:trPr>
          <w:gridAfter w:val="3"/>
          <w:wAfter w:w="11417" w:type="dxa"/>
          <w:trHeight w:val="268"/>
        </w:trPr>
        <w:tc>
          <w:tcPr>
            <w:tcW w:w="2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tcMar>
              <w:left w:w="-10" w:type="dxa"/>
            </w:tcMar>
            <w:vAlign w:val="center"/>
          </w:tcPr>
          <w:p w:rsidR="00FD3753" w:rsidRPr="00963023" w:rsidRDefault="00FD3753" w:rsidP="00FD3753">
            <w:pPr>
              <w:spacing w:line="264" w:lineRule="exact"/>
              <w:ind w:left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Mecanismo de Cálculo</w:t>
            </w:r>
          </w:p>
        </w:tc>
        <w:tc>
          <w:tcPr>
            <w:tcW w:w="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FD3753" w:rsidRPr="00963023" w:rsidRDefault="00FD3753" w:rsidP="00FD37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A"/>
            </w:tcBorders>
            <w:shd w:val="clear" w:color="auto" w:fill="auto"/>
            <w:vAlign w:val="bottom"/>
          </w:tcPr>
          <w:p w:rsidR="00FD3753" w:rsidRPr="00963023" w:rsidRDefault="00FD3753" w:rsidP="0072396C">
            <w:pPr>
              <w:spacing w:line="264" w:lineRule="exact"/>
              <w:ind w:left="158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Ao fim da execução do serviço</w:t>
            </w:r>
            <w:r w:rsidR="0072396C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,</w:t>
            </w: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será </w:t>
            </w:r>
            <w:r w:rsidR="0072396C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verificada</w:t>
            </w: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a existência de dias excedentes. Número de dias trabalhados / </w:t>
            </w:r>
            <w:r w:rsidR="0072396C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30</w:t>
            </w: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dias = X.</w:t>
            </w:r>
          </w:p>
        </w:tc>
      </w:tr>
      <w:tr w:rsidR="00FD3753" w:rsidRPr="00963023" w:rsidTr="005D2100">
        <w:trPr>
          <w:gridAfter w:val="3"/>
          <w:wAfter w:w="11417" w:type="dxa"/>
          <w:trHeight w:val="269"/>
        </w:trPr>
        <w:tc>
          <w:tcPr>
            <w:tcW w:w="2885" w:type="dxa"/>
            <w:gridSpan w:val="4"/>
            <w:tcBorders>
              <w:top w:val="single" w:sz="4" w:space="0" w:color="auto"/>
              <w:left w:val="single" w:sz="8" w:space="0" w:color="00000A"/>
              <w:bottom w:val="single" w:sz="8" w:space="0" w:color="00000A"/>
            </w:tcBorders>
            <w:shd w:val="clear" w:color="auto" w:fill="F2F2F2"/>
            <w:tcMar>
              <w:left w:w="-10" w:type="dxa"/>
            </w:tcMar>
            <w:vAlign w:val="bottom"/>
          </w:tcPr>
          <w:p w:rsidR="00FD3753" w:rsidRPr="00963023" w:rsidRDefault="00FD3753" w:rsidP="00FD3753">
            <w:pPr>
              <w:spacing w:line="265" w:lineRule="exact"/>
              <w:ind w:left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Início de Vigência</w:t>
            </w:r>
          </w:p>
        </w:tc>
        <w:tc>
          <w:tcPr>
            <w:tcW w:w="30" w:type="dxa"/>
            <w:tcBorders>
              <w:top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bottom"/>
          </w:tcPr>
          <w:p w:rsidR="00FD3753" w:rsidRPr="00963023" w:rsidRDefault="00FD3753" w:rsidP="00FD37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25" w:type="dxa"/>
            <w:gridSpan w:val="5"/>
            <w:tcBorders>
              <w:top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bottom"/>
          </w:tcPr>
          <w:p w:rsidR="00FD3753" w:rsidRPr="00963023" w:rsidRDefault="00FD3753" w:rsidP="00FD3753">
            <w:pPr>
              <w:spacing w:line="264" w:lineRule="exact"/>
              <w:ind w:left="158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Data da assinatura do contrato.</w:t>
            </w:r>
          </w:p>
        </w:tc>
      </w:tr>
      <w:tr w:rsidR="00FD3753" w:rsidRPr="00963023" w:rsidTr="005D2100">
        <w:trPr>
          <w:gridAfter w:val="3"/>
          <w:wAfter w:w="11417" w:type="dxa"/>
          <w:trHeight w:val="262"/>
        </w:trPr>
        <w:tc>
          <w:tcPr>
            <w:tcW w:w="2885" w:type="dxa"/>
            <w:gridSpan w:val="4"/>
            <w:tcBorders>
              <w:left w:val="single" w:sz="8" w:space="0" w:color="00000A"/>
              <w:bottom w:val="single" w:sz="4" w:space="0" w:color="auto"/>
            </w:tcBorders>
            <w:shd w:val="clear" w:color="auto" w:fill="F2F2F2"/>
            <w:tcMar>
              <w:left w:w="-10" w:type="dxa"/>
            </w:tcMar>
            <w:vAlign w:val="center"/>
          </w:tcPr>
          <w:p w:rsidR="00FD3753" w:rsidRPr="00963023" w:rsidRDefault="00FD3753" w:rsidP="00FD3753">
            <w:pPr>
              <w:spacing w:line="262" w:lineRule="exact"/>
              <w:ind w:left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Faixas de ajuste no Pagamento</w:t>
            </w:r>
          </w:p>
        </w:tc>
        <w:tc>
          <w:tcPr>
            <w:tcW w:w="30" w:type="dxa"/>
            <w:tcBorders>
              <w:bottom w:val="single" w:sz="4" w:space="0" w:color="auto"/>
              <w:right w:val="single" w:sz="8" w:space="0" w:color="00000A"/>
            </w:tcBorders>
            <w:shd w:val="clear" w:color="auto" w:fill="F2F2F2"/>
            <w:vAlign w:val="bottom"/>
          </w:tcPr>
          <w:p w:rsidR="00FD3753" w:rsidRPr="00963023" w:rsidRDefault="00FD3753" w:rsidP="00FD37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25" w:type="dxa"/>
            <w:gridSpan w:val="5"/>
            <w:tcBorders>
              <w:bottom w:val="single" w:sz="4" w:space="0" w:color="auto"/>
              <w:right w:val="single" w:sz="8" w:space="0" w:color="00000A"/>
            </w:tcBorders>
            <w:shd w:val="clear" w:color="auto" w:fill="auto"/>
            <w:vAlign w:val="bottom"/>
          </w:tcPr>
          <w:p w:rsidR="00FD3753" w:rsidRPr="00963023" w:rsidRDefault="00FD3753" w:rsidP="00FD3753">
            <w:pPr>
              <w:spacing w:line="262" w:lineRule="exact"/>
              <w:ind w:left="158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X até 1 - 100% do valor;</w:t>
            </w:r>
          </w:p>
          <w:p w:rsidR="00FD3753" w:rsidRPr="00963023" w:rsidRDefault="00FD3753" w:rsidP="00FD3753">
            <w:pPr>
              <w:spacing w:line="262" w:lineRule="exact"/>
              <w:ind w:left="158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De 1 a 1,5 - 90% do valor; e</w:t>
            </w:r>
          </w:p>
          <w:p w:rsidR="00FD3753" w:rsidRPr="00963023" w:rsidRDefault="00FD3753" w:rsidP="00FD3753">
            <w:pPr>
              <w:spacing w:line="262" w:lineRule="exact"/>
              <w:ind w:left="158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Acima de 1,5 - 80% do valor.</w:t>
            </w:r>
          </w:p>
        </w:tc>
      </w:tr>
      <w:tr w:rsidR="00FD3753" w:rsidRPr="00963023" w:rsidTr="005D2100">
        <w:trPr>
          <w:gridAfter w:val="3"/>
          <w:wAfter w:w="11417" w:type="dxa"/>
          <w:trHeight w:val="267"/>
        </w:trPr>
        <w:tc>
          <w:tcPr>
            <w:tcW w:w="2885" w:type="dxa"/>
            <w:gridSpan w:val="4"/>
            <w:tcBorders>
              <w:left w:val="single" w:sz="8" w:space="0" w:color="00000A"/>
              <w:bottom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:rsidR="00FD3753" w:rsidRPr="00963023" w:rsidRDefault="00FD3753" w:rsidP="00FD3753">
            <w:pPr>
              <w:spacing w:line="264" w:lineRule="exact"/>
              <w:ind w:left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Observações</w:t>
            </w:r>
          </w:p>
        </w:tc>
        <w:tc>
          <w:tcPr>
            <w:tcW w:w="3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bottom"/>
          </w:tcPr>
          <w:p w:rsidR="00FD3753" w:rsidRPr="00963023" w:rsidRDefault="00FD3753" w:rsidP="00FD3753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25" w:type="dxa"/>
            <w:gridSpan w:val="5"/>
            <w:tcBorders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:rsidR="00FD3753" w:rsidRPr="00963023" w:rsidRDefault="0072396C" w:rsidP="0072396C">
            <w:pPr>
              <w:ind w:left="158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hAnsiTheme="minorHAnsi" w:cstheme="minorHAnsi"/>
                <w:sz w:val="24"/>
                <w:szCs w:val="24"/>
              </w:rPr>
              <w:t>Procurando garantir a prontificação do navio para realização de suas missões</w:t>
            </w:r>
            <w:r w:rsidR="00FD3753" w:rsidRPr="00963023">
              <w:rPr>
                <w:rFonts w:asciiTheme="minorHAnsi" w:hAnsiTheme="minorHAnsi" w:cstheme="minorHAnsi"/>
                <w:sz w:val="24"/>
                <w:szCs w:val="24"/>
              </w:rPr>
              <w:t>, este índice garante que o serviço seja executado dentro do prazo.</w:t>
            </w:r>
          </w:p>
        </w:tc>
      </w:tr>
    </w:tbl>
    <w:p w:rsidR="00FD3753" w:rsidRDefault="00FD3753">
      <w:pPr>
        <w:rPr>
          <w:rFonts w:asciiTheme="minorHAnsi" w:hAnsiTheme="minorHAnsi" w:cstheme="minorHAnsi"/>
          <w:sz w:val="24"/>
          <w:szCs w:val="24"/>
        </w:rPr>
      </w:pPr>
    </w:p>
    <w:p w:rsidR="00B76DD4" w:rsidRDefault="00B76DD4">
      <w:pPr>
        <w:rPr>
          <w:rFonts w:asciiTheme="minorHAnsi" w:hAnsiTheme="minorHAnsi" w:cstheme="minorHAnsi"/>
          <w:sz w:val="24"/>
          <w:szCs w:val="24"/>
        </w:rPr>
      </w:pPr>
    </w:p>
    <w:p w:rsidR="00B76DD4" w:rsidRDefault="00B76DD4">
      <w:pPr>
        <w:rPr>
          <w:rFonts w:asciiTheme="minorHAnsi" w:hAnsiTheme="minorHAnsi" w:cstheme="minorHAnsi"/>
          <w:sz w:val="24"/>
          <w:szCs w:val="24"/>
        </w:rPr>
      </w:pPr>
    </w:p>
    <w:p w:rsidR="00B76DD4" w:rsidRDefault="00B76DD4">
      <w:pPr>
        <w:rPr>
          <w:rFonts w:asciiTheme="minorHAnsi" w:hAnsiTheme="minorHAnsi" w:cstheme="minorHAnsi"/>
          <w:sz w:val="24"/>
          <w:szCs w:val="24"/>
        </w:rPr>
      </w:pPr>
    </w:p>
    <w:p w:rsidR="00B76DD4" w:rsidRDefault="00B76DD4">
      <w:pPr>
        <w:rPr>
          <w:rFonts w:asciiTheme="minorHAnsi" w:hAnsiTheme="minorHAnsi" w:cstheme="minorHAnsi"/>
          <w:sz w:val="24"/>
          <w:szCs w:val="24"/>
        </w:rPr>
      </w:pPr>
    </w:p>
    <w:p w:rsidR="00B76DD4" w:rsidRPr="00963023" w:rsidRDefault="00B76DD4">
      <w:pPr>
        <w:rPr>
          <w:rFonts w:asciiTheme="minorHAnsi" w:hAnsiTheme="minorHAnsi" w:cstheme="minorHAnsi"/>
          <w:sz w:val="24"/>
          <w:szCs w:val="24"/>
        </w:rPr>
      </w:pPr>
    </w:p>
    <w:sectPr w:rsidR="00B76DD4" w:rsidRPr="00963023" w:rsidSect="00F3795F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389" w:right="1701" w:bottom="1134" w:left="1701" w:header="567" w:footer="567" w:gutter="0"/>
      <w:cols w:space="720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52EB" w:rsidRDefault="00E252EB" w:rsidP="002739BD">
      <w:r>
        <w:separator/>
      </w:r>
    </w:p>
  </w:endnote>
  <w:endnote w:type="continuationSeparator" w:id="0">
    <w:p w:rsidR="00E252EB" w:rsidRDefault="00E252EB" w:rsidP="00273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9DD" w:rsidRPr="00A9332F" w:rsidRDefault="00344999" w:rsidP="00A9332F">
    <w:pPr>
      <w:pStyle w:val="Rodap"/>
      <w:jc w:val="center"/>
      <w:rPr>
        <w:sz w:val="24"/>
        <w:szCs w:val="24"/>
      </w:rPr>
    </w:pPr>
    <w:sdt>
      <w:sdtPr>
        <w:rPr>
          <w:sz w:val="24"/>
          <w:szCs w:val="24"/>
        </w:rPr>
        <w:id w:val="16382901"/>
        <w:docPartObj>
          <w:docPartGallery w:val="Page Numbers (Bottom of Page)"/>
          <w:docPartUnique/>
        </w:docPartObj>
      </w:sdtPr>
      <w:sdtEndPr/>
      <w:sdtContent>
        <w:r w:rsidR="007129DD" w:rsidRPr="00441B71">
          <w:rPr>
            <w:sz w:val="24"/>
            <w:szCs w:val="24"/>
          </w:rPr>
          <w:t xml:space="preserve">- </w:t>
        </w:r>
        <w:r w:rsidR="00E225DC" w:rsidRPr="00441B71">
          <w:rPr>
            <w:sz w:val="24"/>
            <w:szCs w:val="24"/>
          </w:rPr>
          <w:fldChar w:fldCharType="begin"/>
        </w:r>
        <w:r w:rsidR="007129DD" w:rsidRPr="00441B71">
          <w:rPr>
            <w:sz w:val="24"/>
            <w:szCs w:val="24"/>
          </w:rPr>
          <w:instrText xml:space="preserve"> PAGE   \* MERGEFORMAT </w:instrText>
        </w:r>
        <w:r w:rsidR="00E225DC" w:rsidRPr="00441B71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</w:t>
        </w:r>
        <w:r w:rsidR="00E225DC" w:rsidRPr="00441B71">
          <w:rPr>
            <w:sz w:val="24"/>
            <w:szCs w:val="24"/>
          </w:rPr>
          <w:fldChar w:fldCharType="end"/>
        </w:r>
        <w:r w:rsidR="007129DD" w:rsidRPr="00441B71">
          <w:rPr>
            <w:sz w:val="24"/>
            <w:szCs w:val="24"/>
          </w:rPr>
          <w:t xml:space="preserve"> de 2</w:t>
        </w:r>
      </w:sdtContent>
    </w:sdt>
    <w:r w:rsidR="007129DD" w:rsidRPr="00441B71">
      <w:rPr>
        <w:sz w:val="24"/>
        <w:szCs w:val="24"/>
      </w:rPr>
      <w:t xml:space="preserve"> 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16382903"/>
      <w:docPartObj>
        <w:docPartGallery w:val="Page Numbers (Bottom of Page)"/>
        <w:docPartUnique/>
      </w:docPartObj>
    </w:sdtPr>
    <w:sdtEndPr/>
    <w:sdtContent>
      <w:p w:rsidR="007129DD" w:rsidRPr="005D2100" w:rsidRDefault="007129DD">
        <w:pPr>
          <w:pStyle w:val="Rodap"/>
          <w:jc w:val="center"/>
          <w:rPr>
            <w:sz w:val="24"/>
            <w:szCs w:val="24"/>
          </w:rPr>
        </w:pPr>
        <w:r w:rsidRPr="005D2100">
          <w:rPr>
            <w:sz w:val="24"/>
            <w:szCs w:val="24"/>
          </w:rPr>
          <w:t xml:space="preserve">- </w:t>
        </w:r>
        <w:r w:rsidR="00E225DC" w:rsidRPr="005D2100">
          <w:rPr>
            <w:sz w:val="24"/>
            <w:szCs w:val="24"/>
          </w:rPr>
          <w:fldChar w:fldCharType="begin"/>
        </w:r>
        <w:r w:rsidRPr="005D2100">
          <w:rPr>
            <w:sz w:val="24"/>
            <w:szCs w:val="24"/>
          </w:rPr>
          <w:instrText xml:space="preserve"> PAGE   \* MERGEFORMAT </w:instrText>
        </w:r>
        <w:r w:rsidR="00E225DC" w:rsidRPr="005D2100">
          <w:rPr>
            <w:sz w:val="24"/>
            <w:szCs w:val="24"/>
          </w:rPr>
          <w:fldChar w:fldCharType="separate"/>
        </w:r>
        <w:r w:rsidR="00344999">
          <w:rPr>
            <w:noProof/>
            <w:sz w:val="24"/>
            <w:szCs w:val="24"/>
          </w:rPr>
          <w:t>1</w:t>
        </w:r>
        <w:r w:rsidR="00E225DC" w:rsidRPr="005D2100">
          <w:rPr>
            <w:sz w:val="24"/>
            <w:szCs w:val="24"/>
          </w:rPr>
          <w:fldChar w:fldCharType="end"/>
        </w:r>
        <w:r w:rsidRPr="005D2100">
          <w:rPr>
            <w:sz w:val="24"/>
            <w:szCs w:val="24"/>
          </w:rPr>
          <w:t xml:space="preserve"> de 2 -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52EB" w:rsidRDefault="00E252EB" w:rsidP="002739BD">
      <w:r>
        <w:separator/>
      </w:r>
    </w:p>
  </w:footnote>
  <w:footnote w:type="continuationSeparator" w:id="0">
    <w:p w:rsidR="00E252EB" w:rsidRDefault="00E252EB" w:rsidP="00273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3B45" w:rsidRPr="00963023" w:rsidRDefault="00AD3B45" w:rsidP="00AD3B45">
    <w:pPr>
      <w:pStyle w:val="Cabealho"/>
      <w:tabs>
        <w:tab w:val="clear" w:pos="8504"/>
      </w:tabs>
      <w:ind w:right="-568"/>
      <w:jc w:val="right"/>
      <w:rPr>
        <w:rFonts w:asciiTheme="minorHAnsi" w:hAnsiTheme="minorHAnsi" w:cstheme="minorHAnsi"/>
        <w:sz w:val="24"/>
        <w:szCs w:val="24"/>
      </w:rPr>
    </w:pPr>
    <w:r w:rsidRPr="00963023">
      <w:rPr>
        <w:rFonts w:asciiTheme="minorHAnsi" w:hAnsiTheme="minorHAnsi" w:cstheme="minorHAnsi"/>
        <w:sz w:val="24"/>
        <w:szCs w:val="24"/>
      </w:rPr>
      <w:t>Anexo</w:t>
    </w:r>
    <w:r>
      <w:rPr>
        <w:rFonts w:asciiTheme="minorHAnsi" w:hAnsiTheme="minorHAnsi" w:cstheme="minorHAnsi"/>
        <w:sz w:val="24"/>
        <w:szCs w:val="24"/>
      </w:rPr>
      <w:t xml:space="preserve"> </w:t>
    </w:r>
    <w:r w:rsidRPr="00963023">
      <w:rPr>
        <w:rFonts w:asciiTheme="minorHAnsi" w:hAnsiTheme="minorHAnsi" w:cstheme="minorHAnsi"/>
        <w:sz w:val="24"/>
        <w:szCs w:val="24"/>
      </w:rPr>
      <w:t xml:space="preserve">VIII, do Edital </w:t>
    </w:r>
    <w:r w:rsidR="00344999">
      <w:rPr>
        <w:rFonts w:asciiTheme="minorHAnsi" w:hAnsiTheme="minorHAnsi" w:cstheme="minorHAnsi"/>
        <w:sz w:val="24"/>
        <w:szCs w:val="24"/>
      </w:rPr>
      <w:t>90012</w:t>
    </w:r>
    <w:r w:rsidRPr="00963023">
      <w:rPr>
        <w:rFonts w:asciiTheme="minorHAnsi" w:hAnsiTheme="minorHAnsi" w:cstheme="minorHAnsi"/>
        <w:sz w:val="24"/>
        <w:szCs w:val="24"/>
      </w:rPr>
      <w:t>/202</w:t>
    </w:r>
    <w:r>
      <w:rPr>
        <w:rFonts w:asciiTheme="minorHAnsi" w:hAnsiTheme="minorHAnsi" w:cstheme="minorHAnsi"/>
        <w:sz w:val="24"/>
        <w:szCs w:val="24"/>
      </w:rPr>
      <w:t>4</w:t>
    </w:r>
    <w:r w:rsidRPr="00963023">
      <w:rPr>
        <w:rFonts w:asciiTheme="minorHAnsi" w:hAnsiTheme="minorHAnsi" w:cstheme="minorHAnsi"/>
        <w:sz w:val="24"/>
        <w:szCs w:val="24"/>
      </w:rPr>
      <w:t xml:space="preserve"> do </w:t>
    </w:r>
    <w:proofErr w:type="spellStart"/>
    <w:r w:rsidRPr="00963023">
      <w:rPr>
        <w:rFonts w:asciiTheme="minorHAnsi" w:hAnsiTheme="minorHAnsi" w:cstheme="minorHAnsi"/>
        <w:sz w:val="24"/>
        <w:szCs w:val="24"/>
      </w:rPr>
      <w:t>ComGptPatNavSE</w:t>
    </w:r>
    <w:proofErr w:type="spellEnd"/>
    <w:r w:rsidRPr="00963023">
      <w:rPr>
        <w:rFonts w:asciiTheme="minorHAnsi" w:hAnsiTheme="minorHAnsi" w:cstheme="minorHAnsi"/>
        <w:sz w:val="24"/>
        <w:szCs w:val="24"/>
      </w:rPr>
      <w:t>.</w:t>
    </w:r>
  </w:p>
  <w:p w:rsidR="007129DD" w:rsidRPr="00AD5D2A" w:rsidRDefault="007129DD" w:rsidP="006B09B3">
    <w:pPr>
      <w:pStyle w:val="Cabealho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9DD" w:rsidRPr="00963023" w:rsidRDefault="006B09B3" w:rsidP="00A9332F">
    <w:pPr>
      <w:pStyle w:val="Cabealho"/>
      <w:tabs>
        <w:tab w:val="clear" w:pos="8504"/>
      </w:tabs>
      <w:ind w:right="-568"/>
      <w:jc w:val="right"/>
      <w:rPr>
        <w:rFonts w:asciiTheme="minorHAnsi" w:hAnsiTheme="minorHAnsi" w:cstheme="minorHAnsi"/>
        <w:sz w:val="24"/>
        <w:szCs w:val="24"/>
      </w:rPr>
    </w:pPr>
    <w:r w:rsidRPr="00963023">
      <w:rPr>
        <w:rFonts w:asciiTheme="minorHAnsi" w:hAnsiTheme="minorHAnsi" w:cstheme="minorHAnsi"/>
        <w:sz w:val="24"/>
        <w:szCs w:val="24"/>
      </w:rPr>
      <w:t>Anexo</w:t>
    </w:r>
    <w:r w:rsidR="00934CE5">
      <w:rPr>
        <w:rFonts w:asciiTheme="minorHAnsi" w:hAnsiTheme="minorHAnsi" w:cstheme="minorHAnsi"/>
        <w:sz w:val="24"/>
        <w:szCs w:val="24"/>
      </w:rPr>
      <w:t xml:space="preserve"> </w:t>
    </w:r>
    <w:r w:rsidR="00914952" w:rsidRPr="00963023">
      <w:rPr>
        <w:rFonts w:asciiTheme="minorHAnsi" w:hAnsiTheme="minorHAnsi" w:cstheme="minorHAnsi"/>
        <w:sz w:val="24"/>
        <w:szCs w:val="24"/>
      </w:rPr>
      <w:t>VII</w:t>
    </w:r>
    <w:r w:rsidRPr="00963023">
      <w:rPr>
        <w:rFonts w:asciiTheme="minorHAnsi" w:hAnsiTheme="minorHAnsi" w:cstheme="minorHAnsi"/>
        <w:sz w:val="24"/>
        <w:szCs w:val="24"/>
      </w:rPr>
      <w:t>I</w:t>
    </w:r>
    <w:r w:rsidR="007129DD" w:rsidRPr="00963023">
      <w:rPr>
        <w:rFonts w:asciiTheme="minorHAnsi" w:hAnsiTheme="minorHAnsi" w:cstheme="minorHAnsi"/>
        <w:sz w:val="24"/>
        <w:szCs w:val="24"/>
      </w:rPr>
      <w:t xml:space="preserve">, do Edital </w:t>
    </w:r>
    <w:r w:rsidR="00344999">
      <w:rPr>
        <w:rFonts w:asciiTheme="minorHAnsi" w:hAnsiTheme="minorHAnsi" w:cstheme="minorHAnsi"/>
        <w:sz w:val="24"/>
        <w:szCs w:val="24"/>
      </w:rPr>
      <w:t>900</w:t>
    </w:r>
    <w:r w:rsidR="000E1E70">
      <w:rPr>
        <w:rFonts w:asciiTheme="minorHAnsi" w:hAnsiTheme="minorHAnsi" w:cstheme="minorHAnsi"/>
        <w:sz w:val="24"/>
        <w:szCs w:val="24"/>
      </w:rPr>
      <w:t>12</w:t>
    </w:r>
    <w:r w:rsidRPr="00963023">
      <w:rPr>
        <w:rFonts w:asciiTheme="minorHAnsi" w:hAnsiTheme="minorHAnsi" w:cstheme="minorHAnsi"/>
        <w:sz w:val="24"/>
        <w:szCs w:val="24"/>
      </w:rPr>
      <w:t>/202</w:t>
    </w:r>
    <w:r w:rsidR="00934CE5">
      <w:rPr>
        <w:rFonts w:asciiTheme="minorHAnsi" w:hAnsiTheme="minorHAnsi" w:cstheme="minorHAnsi"/>
        <w:sz w:val="24"/>
        <w:szCs w:val="24"/>
      </w:rPr>
      <w:t>4</w:t>
    </w:r>
    <w:r w:rsidR="007129DD" w:rsidRPr="00963023">
      <w:rPr>
        <w:rFonts w:asciiTheme="minorHAnsi" w:hAnsiTheme="minorHAnsi" w:cstheme="minorHAnsi"/>
        <w:sz w:val="24"/>
        <w:szCs w:val="24"/>
      </w:rPr>
      <w:t xml:space="preserve"> do </w:t>
    </w:r>
    <w:proofErr w:type="spellStart"/>
    <w:r w:rsidR="007129DD" w:rsidRPr="00963023">
      <w:rPr>
        <w:rFonts w:asciiTheme="minorHAnsi" w:hAnsiTheme="minorHAnsi" w:cstheme="minorHAnsi"/>
        <w:sz w:val="24"/>
        <w:szCs w:val="24"/>
      </w:rPr>
      <w:t>ComGptPatNavSE</w:t>
    </w:r>
    <w:proofErr w:type="spellEnd"/>
    <w:r w:rsidR="007129DD" w:rsidRPr="00963023">
      <w:rPr>
        <w:rFonts w:asciiTheme="minorHAnsi" w:hAnsiTheme="minorHAnsi" w:cstheme="minorHAnsi"/>
        <w:sz w:val="24"/>
        <w:szCs w:val="24"/>
      </w:rPr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mirrorMargins/>
  <w:proofState w:spelling="clean" w:grammar="clean"/>
  <w:defaultTabStop w:val="708"/>
  <w:hyphenationZone w:val="425"/>
  <w:drawingGridHorizontalSpacing w:val="10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DED"/>
    <w:rsid w:val="00021132"/>
    <w:rsid w:val="000865E9"/>
    <w:rsid w:val="000B0B85"/>
    <w:rsid w:val="000E1E70"/>
    <w:rsid w:val="001662B6"/>
    <w:rsid w:val="001D77A5"/>
    <w:rsid w:val="002255F3"/>
    <w:rsid w:val="0023188E"/>
    <w:rsid w:val="002739BD"/>
    <w:rsid w:val="00297BA1"/>
    <w:rsid w:val="002C365E"/>
    <w:rsid w:val="00302C52"/>
    <w:rsid w:val="003277C6"/>
    <w:rsid w:val="003321AB"/>
    <w:rsid w:val="00344999"/>
    <w:rsid w:val="00382148"/>
    <w:rsid w:val="003D108E"/>
    <w:rsid w:val="00441B71"/>
    <w:rsid w:val="00462427"/>
    <w:rsid w:val="0046477A"/>
    <w:rsid w:val="004D448E"/>
    <w:rsid w:val="00564A05"/>
    <w:rsid w:val="005C7654"/>
    <w:rsid w:val="005D2100"/>
    <w:rsid w:val="00604DB6"/>
    <w:rsid w:val="00627DBF"/>
    <w:rsid w:val="006B09B3"/>
    <w:rsid w:val="006D3424"/>
    <w:rsid w:val="007129DD"/>
    <w:rsid w:val="00715C4E"/>
    <w:rsid w:val="0072396C"/>
    <w:rsid w:val="0073575D"/>
    <w:rsid w:val="0077006B"/>
    <w:rsid w:val="00772DED"/>
    <w:rsid w:val="008A6F8F"/>
    <w:rsid w:val="008C7E4C"/>
    <w:rsid w:val="00914952"/>
    <w:rsid w:val="00934CE5"/>
    <w:rsid w:val="00963023"/>
    <w:rsid w:val="00976998"/>
    <w:rsid w:val="009C0B1E"/>
    <w:rsid w:val="009C7958"/>
    <w:rsid w:val="00A84589"/>
    <w:rsid w:val="00A9332F"/>
    <w:rsid w:val="00AD3B45"/>
    <w:rsid w:val="00AD5D2A"/>
    <w:rsid w:val="00AE21F0"/>
    <w:rsid w:val="00B139E4"/>
    <w:rsid w:val="00B76DD4"/>
    <w:rsid w:val="00B81DFC"/>
    <w:rsid w:val="00B96FF2"/>
    <w:rsid w:val="00BD6294"/>
    <w:rsid w:val="00C31EB1"/>
    <w:rsid w:val="00C41E79"/>
    <w:rsid w:val="00C53573"/>
    <w:rsid w:val="00CE174D"/>
    <w:rsid w:val="00CF5EF8"/>
    <w:rsid w:val="00D309C4"/>
    <w:rsid w:val="00D65C3F"/>
    <w:rsid w:val="00DC47E4"/>
    <w:rsid w:val="00E048CD"/>
    <w:rsid w:val="00E12C49"/>
    <w:rsid w:val="00E166C8"/>
    <w:rsid w:val="00E225DC"/>
    <w:rsid w:val="00E252EB"/>
    <w:rsid w:val="00E471B9"/>
    <w:rsid w:val="00E96F14"/>
    <w:rsid w:val="00EE40FF"/>
    <w:rsid w:val="00EF065A"/>
    <w:rsid w:val="00F3795F"/>
    <w:rsid w:val="00F543E9"/>
    <w:rsid w:val="00F86700"/>
    <w:rsid w:val="00FD37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EF9EB"/>
  <w15:docId w15:val="{75FC3436-021E-47A0-B0B6-9D7A0B661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7683"/>
    <w:pPr>
      <w:spacing w:line="240" w:lineRule="auto"/>
    </w:pPr>
    <w:rPr>
      <w:rFonts w:ascii="Times New Roman" w:eastAsiaTheme="minorEastAsia" w:hAnsi="Times New Roman" w:cs="Times New Roman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etexto"/>
    <w:qFormat/>
    <w:rsid w:val="00772DE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rsid w:val="00C42577"/>
    <w:pPr>
      <w:spacing w:after="140" w:line="288" w:lineRule="auto"/>
    </w:pPr>
  </w:style>
  <w:style w:type="paragraph" w:styleId="Lista">
    <w:name w:val="List"/>
    <w:basedOn w:val="Corpodetexto"/>
    <w:rsid w:val="00C42577"/>
    <w:rPr>
      <w:rFonts w:cs="Mangal"/>
    </w:rPr>
  </w:style>
  <w:style w:type="paragraph" w:styleId="Legenda">
    <w:name w:val="caption"/>
    <w:basedOn w:val="Normal"/>
    <w:qFormat/>
    <w:rsid w:val="00C4257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rsid w:val="00C42577"/>
    <w:pPr>
      <w:suppressLineNumbers/>
    </w:pPr>
    <w:rPr>
      <w:rFonts w:cs="Mangal"/>
    </w:rPr>
  </w:style>
  <w:style w:type="paragraph" w:customStyle="1" w:styleId="Ttulododocumento">
    <w:name w:val="Título do documento"/>
    <w:basedOn w:val="Normal"/>
    <w:qFormat/>
    <w:rsid w:val="00C4257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Default">
    <w:name w:val="Default"/>
    <w:qFormat/>
    <w:rsid w:val="00CE7683"/>
    <w:pPr>
      <w:spacing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tedodatabela">
    <w:name w:val="Conteúdo da tabela"/>
    <w:basedOn w:val="Normal"/>
    <w:qFormat/>
    <w:rsid w:val="00C42577"/>
  </w:style>
  <w:style w:type="paragraph" w:customStyle="1" w:styleId="Ttulodetabela">
    <w:name w:val="Título de tabela"/>
    <w:basedOn w:val="Contedodatabela"/>
    <w:qFormat/>
    <w:rsid w:val="00C42577"/>
  </w:style>
  <w:style w:type="paragraph" w:styleId="Cabealho">
    <w:name w:val="header"/>
    <w:basedOn w:val="Normal"/>
    <w:link w:val="CabealhoChar"/>
    <w:unhideWhenUsed/>
    <w:rsid w:val="002739B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2739BD"/>
    <w:rPr>
      <w:rFonts w:ascii="Times New Roman" w:eastAsiaTheme="minorEastAsia" w:hAnsi="Times New Roman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2739B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739BD"/>
    <w:rPr>
      <w:rFonts w:ascii="Times New Roman" w:eastAsiaTheme="minorEastAsia" w:hAnsi="Times New Roman" w:cs="Times New Roman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3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33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4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520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 Augusto Santos Marques</dc:creator>
  <cp:lastModifiedBy>3ºSG-AR Herculano</cp:lastModifiedBy>
  <cp:revision>3</cp:revision>
  <cp:lastPrinted>2024-03-08T17:11:00Z</cp:lastPrinted>
  <dcterms:created xsi:type="dcterms:W3CDTF">2024-07-24T16:45:00Z</dcterms:created>
  <dcterms:modified xsi:type="dcterms:W3CDTF">2024-10-18T13:24:00Z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